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D5" w:rsidRDefault="00B56DD5"/>
    <w:p w:rsidR="00EB199E" w:rsidRDefault="00A94B76" w:rsidP="00EB199E">
      <w:pPr>
        <w:jc w:val="center"/>
        <w:rPr>
          <w:b/>
          <w:color w:val="1F4E79" w:themeColor="accent1" w:themeShade="80"/>
          <w:sz w:val="40"/>
          <w:szCs w:val="40"/>
        </w:rPr>
      </w:pPr>
      <w:r>
        <w:rPr>
          <w:b/>
          <w:color w:val="1F4E79" w:themeColor="accent1" w:themeShade="80"/>
          <w:sz w:val="40"/>
          <w:szCs w:val="40"/>
        </w:rPr>
        <w:t>KẾ HOẠCH</w:t>
      </w:r>
      <w:r w:rsidR="00250BA0">
        <w:rPr>
          <w:b/>
          <w:color w:val="1F4E79" w:themeColor="accent1" w:themeShade="80"/>
          <w:sz w:val="40"/>
          <w:szCs w:val="40"/>
        </w:rPr>
        <w:t xml:space="preserve"> THÁNG 12</w:t>
      </w:r>
      <w:r w:rsidR="00BE0D5E">
        <w:rPr>
          <w:b/>
          <w:color w:val="1F4E79" w:themeColor="accent1" w:themeShade="80"/>
          <w:sz w:val="40"/>
          <w:szCs w:val="40"/>
        </w:rPr>
        <w:t>/2024</w:t>
      </w:r>
      <w:bookmarkStart w:id="0" w:name="_GoBack"/>
      <w:bookmarkEnd w:id="0"/>
    </w:p>
    <w:tbl>
      <w:tblPr>
        <w:tblStyle w:val="TableGrid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537"/>
        <w:gridCol w:w="5245"/>
        <w:gridCol w:w="1417"/>
        <w:gridCol w:w="708"/>
        <w:gridCol w:w="709"/>
        <w:gridCol w:w="851"/>
        <w:gridCol w:w="850"/>
        <w:gridCol w:w="851"/>
      </w:tblGrid>
      <w:tr w:rsidR="00EB199E" w:rsidTr="002F3672">
        <w:trPr>
          <w:trHeight w:val="420"/>
        </w:trPr>
        <w:tc>
          <w:tcPr>
            <w:tcW w:w="4537" w:type="dxa"/>
            <w:vMerge w:val="restart"/>
          </w:tcPr>
          <w:p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D70865">
              <w:rPr>
                <w:b/>
                <w:color w:val="00B050"/>
              </w:rPr>
              <w:t>MỤC TIÊU THÁNG</w:t>
            </w:r>
          </w:p>
        </w:tc>
        <w:tc>
          <w:tcPr>
            <w:tcW w:w="5245" w:type="dxa"/>
            <w:vMerge w:val="restart"/>
          </w:tcPr>
          <w:p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D70865">
              <w:rPr>
                <w:b/>
                <w:color w:val="0070C0"/>
              </w:rPr>
              <w:t>NỘI DUNG THÁNG</w:t>
            </w:r>
          </w:p>
        </w:tc>
        <w:tc>
          <w:tcPr>
            <w:tcW w:w="1417" w:type="dxa"/>
            <w:vMerge w:val="restart"/>
          </w:tcPr>
          <w:p w:rsidR="00AA1515" w:rsidRDefault="00EB199E" w:rsidP="001E105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NỘI DUNG CHỦ ĐỀ</w:t>
            </w:r>
          </w:p>
          <w:p w:rsidR="001E1052" w:rsidRPr="001E1052" w:rsidRDefault="001E1052" w:rsidP="001E105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NOEL</w:t>
            </w:r>
          </w:p>
        </w:tc>
        <w:tc>
          <w:tcPr>
            <w:tcW w:w="3969" w:type="dxa"/>
            <w:gridSpan w:val="5"/>
          </w:tcPr>
          <w:p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D70865">
              <w:rPr>
                <w:b/>
                <w:color w:val="7030A0"/>
              </w:rPr>
              <w:t>HÌNH THỨC THỰC HIỆN</w:t>
            </w:r>
          </w:p>
        </w:tc>
      </w:tr>
      <w:tr w:rsidR="00EB199E" w:rsidTr="002F3672">
        <w:trPr>
          <w:trHeight w:val="540"/>
        </w:trPr>
        <w:tc>
          <w:tcPr>
            <w:tcW w:w="4537" w:type="dxa"/>
            <w:vMerge/>
          </w:tcPr>
          <w:p w:rsidR="00EB199E" w:rsidRPr="00D70865" w:rsidRDefault="00EB199E" w:rsidP="00EB199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245" w:type="dxa"/>
            <w:vMerge/>
          </w:tcPr>
          <w:p w:rsidR="00EB199E" w:rsidRPr="00D70865" w:rsidRDefault="00EB199E" w:rsidP="00EB199E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17" w:type="dxa"/>
            <w:vMerge/>
          </w:tcPr>
          <w:p w:rsidR="00EB199E" w:rsidRDefault="00EB199E" w:rsidP="00EB199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</w:tcPr>
          <w:p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D70865">
              <w:rPr>
                <w:b/>
              </w:rPr>
              <w:t>SH</w:t>
            </w:r>
          </w:p>
        </w:tc>
        <w:tc>
          <w:tcPr>
            <w:tcW w:w="709" w:type="dxa"/>
          </w:tcPr>
          <w:p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D70865">
              <w:rPr>
                <w:b/>
              </w:rPr>
              <w:t>GH</w:t>
            </w:r>
          </w:p>
        </w:tc>
        <w:tc>
          <w:tcPr>
            <w:tcW w:w="851" w:type="dxa"/>
          </w:tcPr>
          <w:p w:rsidR="00EB199E" w:rsidRDefault="00EB199E" w:rsidP="00EB199E">
            <w:pPr>
              <w:jc w:val="center"/>
              <w:rPr>
                <w:b/>
              </w:rPr>
            </w:pPr>
            <w:r w:rsidRPr="00EB199E">
              <w:rPr>
                <w:b/>
              </w:rPr>
              <w:t>VC</w:t>
            </w:r>
          </w:p>
          <w:p w:rsidR="00EB199E" w:rsidRPr="00EB199E" w:rsidRDefault="00EB199E" w:rsidP="00EB199E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</w:rPr>
              <w:t>TL</w:t>
            </w:r>
          </w:p>
        </w:tc>
        <w:tc>
          <w:tcPr>
            <w:tcW w:w="850" w:type="dxa"/>
          </w:tcPr>
          <w:p w:rsidR="00EB199E" w:rsidRPr="00EB199E" w:rsidRDefault="00EB199E" w:rsidP="00EB199E">
            <w:pPr>
              <w:jc w:val="center"/>
              <w:rPr>
                <w:b/>
              </w:rPr>
            </w:pPr>
            <w:r w:rsidRPr="00EB199E">
              <w:rPr>
                <w:b/>
              </w:rPr>
              <w:t>VC</w:t>
            </w:r>
          </w:p>
          <w:p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EB199E">
              <w:rPr>
                <w:b/>
              </w:rPr>
              <w:t>NT</w:t>
            </w:r>
          </w:p>
        </w:tc>
        <w:tc>
          <w:tcPr>
            <w:tcW w:w="851" w:type="dxa"/>
          </w:tcPr>
          <w:p w:rsidR="00EB199E" w:rsidRPr="00EB199E" w:rsidRDefault="00EB199E" w:rsidP="00EB199E">
            <w:pPr>
              <w:jc w:val="center"/>
              <w:rPr>
                <w:b/>
              </w:rPr>
            </w:pPr>
            <w:r w:rsidRPr="00EB199E">
              <w:rPr>
                <w:b/>
              </w:rPr>
              <w:t>ML</w:t>
            </w:r>
          </w:p>
          <w:p w:rsidR="00EB199E" w:rsidRPr="00EB199E" w:rsidRDefault="00EB199E" w:rsidP="00EB199E">
            <w:pPr>
              <w:jc w:val="center"/>
              <w:rPr>
                <w:b/>
                <w:color w:val="1F4E79" w:themeColor="accent1" w:themeShade="80"/>
              </w:rPr>
            </w:pPr>
            <w:r w:rsidRPr="00EB199E">
              <w:rPr>
                <w:b/>
              </w:rPr>
              <w:t>MN</w:t>
            </w:r>
          </w:p>
        </w:tc>
      </w:tr>
      <w:tr w:rsidR="00EB199E" w:rsidTr="002F3672">
        <w:trPr>
          <w:trHeight w:val="364"/>
        </w:trPr>
        <w:tc>
          <w:tcPr>
            <w:tcW w:w="15168" w:type="dxa"/>
            <w:gridSpan w:val="8"/>
          </w:tcPr>
          <w:p w:rsidR="00EB199E" w:rsidRPr="00EB199E" w:rsidRDefault="00EB199E" w:rsidP="00EB199E">
            <w:pPr>
              <w:rPr>
                <w:rFonts w:cstheme="minorBidi"/>
                <w:b/>
                <w:color w:val="FF0000"/>
                <w:szCs w:val="22"/>
              </w:rPr>
            </w:pPr>
            <w:r>
              <w:rPr>
                <w:rFonts w:cstheme="minorBidi"/>
                <w:b/>
                <w:bCs/>
                <w:iCs/>
                <w:color w:val="FF0000"/>
                <w:szCs w:val="22"/>
              </w:rPr>
              <w:t>I.</w:t>
            </w:r>
            <w:r w:rsidRPr="00EB199E">
              <w:rPr>
                <w:rFonts w:cstheme="minorBidi"/>
                <w:b/>
                <w:color w:val="FF0000"/>
                <w:szCs w:val="22"/>
              </w:rPr>
              <w:t>LĨNH VỰC PHÁT TRIỂN THỂ CHẤT</w:t>
            </w:r>
          </w:p>
        </w:tc>
      </w:tr>
      <w:tr w:rsidR="00EB199E" w:rsidTr="002F3672">
        <w:trPr>
          <w:trHeight w:val="330"/>
        </w:trPr>
        <w:tc>
          <w:tcPr>
            <w:tcW w:w="15168" w:type="dxa"/>
            <w:gridSpan w:val="8"/>
          </w:tcPr>
          <w:p w:rsidR="00EB199E" w:rsidRPr="00EB199E" w:rsidRDefault="00EB199E" w:rsidP="00EB199E">
            <w:pPr>
              <w:jc w:val="center"/>
              <w:rPr>
                <w:rFonts w:cstheme="minorBidi"/>
                <w:b/>
                <w:bCs/>
                <w:iCs/>
                <w:color w:val="FF0000"/>
                <w:szCs w:val="22"/>
              </w:rPr>
            </w:pPr>
            <w:r w:rsidRPr="00D879FF">
              <w:rPr>
                <w:b/>
                <w:bCs/>
                <w:i/>
                <w:iCs/>
                <w:color w:val="0070C0"/>
              </w:rPr>
              <w:t>a) Phát triển vận động</w:t>
            </w:r>
          </w:p>
        </w:tc>
      </w:tr>
      <w:tr w:rsidR="00EB199E" w:rsidTr="002F3672">
        <w:trPr>
          <w:trHeight w:val="1065"/>
        </w:trPr>
        <w:tc>
          <w:tcPr>
            <w:tcW w:w="4537" w:type="dxa"/>
          </w:tcPr>
          <w:p w:rsidR="00EB199E" w:rsidRDefault="00EB199E" w:rsidP="00EB199E">
            <w:pPr>
              <w:spacing w:after="160" w:line="259" w:lineRule="auto"/>
              <w:rPr>
                <w:b/>
                <w:color w:val="1F4E79" w:themeColor="accent1" w:themeShade="80"/>
                <w:sz w:val="40"/>
                <w:szCs w:val="40"/>
              </w:rPr>
            </w:pPr>
            <w:r w:rsidRPr="00EB199E">
              <w:rPr>
                <w:lang w:val="de-DE"/>
              </w:rPr>
              <w:t xml:space="preserve">- Trẻ </w:t>
            </w:r>
            <w:r w:rsidRPr="00EB199E">
              <w:rPr>
                <w:spacing w:val="-4"/>
                <w:lang w:val="de-DE"/>
              </w:rPr>
              <w:t>khoẻ mạnh, cân nặng và chiều cao phát triển bình thường theo lứa tuổi.</w:t>
            </w:r>
          </w:p>
        </w:tc>
        <w:tc>
          <w:tcPr>
            <w:tcW w:w="5245" w:type="dxa"/>
          </w:tcPr>
          <w:p w:rsidR="002213E5" w:rsidRDefault="002213E5" w:rsidP="002213E5">
            <w:pPr>
              <w:rPr>
                <w:b/>
                <w:color w:val="FF0000"/>
              </w:rPr>
            </w:pPr>
          </w:p>
          <w:p w:rsidR="002213E5" w:rsidRDefault="002213E5" w:rsidP="002213E5">
            <w:pPr>
              <w:rPr>
                <w:b/>
                <w:color w:val="FF0000"/>
              </w:rPr>
            </w:pPr>
          </w:p>
          <w:p w:rsidR="002213E5" w:rsidRDefault="002213E5" w:rsidP="002213E5">
            <w:pPr>
              <w:rPr>
                <w:b/>
                <w:color w:val="FF0000"/>
              </w:rPr>
            </w:pPr>
          </w:p>
          <w:p w:rsidR="00EB199E" w:rsidRDefault="00EB199E" w:rsidP="002213E5">
            <w:pPr>
              <w:tabs>
                <w:tab w:val="left" w:pos="242"/>
                <w:tab w:val="left" w:pos="720"/>
              </w:tabs>
              <w:spacing w:line="288" w:lineRule="auto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1417" w:type="dxa"/>
          </w:tcPr>
          <w:p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2213E5" w:rsidTr="002F3672">
        <w:trPr>
          <w:trHeight w:val="4545"/>
        </w:trPr>
        <w:tc>
          <w:tcPr>
            <w:tcW w:w="4537" w:type="dxa"/>
          </w:tcPr>
          <w:p w:rsidR="002213E5" w:rsidRPr="00EB199E" w:rsidRDefault="002213E5" w:rsidP="002213E5">
            <w:pPr>
              <w:spacing w:after="160" w:line="259" w:lineRule="auto"/>
              <w:rPr>
                <w:spacing w:val="-4"/>
                <w:lang w:val="de-DE"/>
              </w:rPr>
            </w:pPr>
          </w:p>
          <w:p w:rsidR="002213E5" w:rsidRPr="002213E5" w:rsidRDefault="002213E5" w:rsidP="002213E5">
            <w:pPr>
              <w:spacing w:after="160" w:line="259" w:lineRule="auto"/>
              <w:jc w:val="both"/>
              <w:rPr>
                <w:rFonts w:eastAsia="Times New Roman"/>
                <w:i/>
                <w:lang w:val="de-DE" w:eastAsia="vi-VN"/>
              </w:rPr>
            </w:pPr>
            <w:r w:rsidRPr="00EB199E">
              <w:rPr>
                <w:spacing w:val="-4"/>
                <w:lang w:val="de-DE"/>
              </w:rPr>
              <w:t xml:space="preserve">- </w:t>
            </w:r>
            <w:r w:rsidRPr="00EB199E">
              <w:rPr>
                <w:rFonts w:eastAsia="Times New Roman"/>
                <w:lang w:val="de-DE" w:eastAsia="vi-VN"/>
              </w:rPr>
              <w:t>Trẻ thực hiện đúng, thuần thục các động tác phát triển các nhóm cơ và hô hấp (</w:t>
            </w:r>
            <w:r w:rsidRPr="002213E5">
              <w:rPr>
                <w:rFonts w:eastAsia="Times New Roman"/>
                <w:i/>
                <w:lang w:val="de-DE" w:eastAsia="vi-VN"/>
              </w:rPr>
              <w:t>thực hiện đúng, thuần thục các động tác của bài thể dục theo hiệu lệnh hoặc theo nhịp bản nhạc/bài hát. Trẻ biết</w:t>
            </w:r>
            <w:r w:rsidRPr="002213E5">
              <w:rPr>
                <w:rFonts w:eastAsia="Times New Roman"/>
                <w:i/>
                <w:color w:val="FF0000"/>
                <w:lang w:val="de-DE" w:eastAsia="vi-VN"/>
              </w:rPr>
              <w:t xml:space="preserve"> </w:t>
            </w:r>
            <w:r w:rsidRPr="002213E5">
              <w:rPr>
                <w:rFonts w:eastAsia="Times New Roman"/>
                <w:i/>
                <w:lang w:val="de-DE" w:eastAsia="vi-VN"/>
              </w:rPr>
              <w:t>bắt đầu và kết thúc đúng động tác đúng nhịp).</w:t>
            </w:r>
          </w:p>
          <w:p w:rsidR="002213E5" w:rsidRPr="00EB199E" w:rsidRDefault="002213E5" w:rsidP="002213E5">
            <w:pPr>
              <w:spacing w:after="160" w:line="259" w:lineRule="auto"/>
              <w:jc w:val="both"/>
              <w:rPr>
                <w:rFonts w:eastAsia="Times New Roman"/>
                <w:lang w:val="de-DE" w:eastAsia="vi-VN"/>
              </w:rPr>
            </w:pPr>
          </w:p>
          <w:p w:rsidR="002213E5" w:rsidRPr="00EB199E" w:rsidRDefault="002213E5" w:rsidP="00EB199E">
            <w:pPr>
              <w:jc w:val="center"/>
              <w:rPr>
                <w:lang w:val="de-DE"/>
              </w:rPr>
            </w:pPr>
          </w:p>
        </w:tc>
        <w:tc>
          <w:tcPr>
            <w:tcW w:w="5245" w:type="dxa"/>
          </w:tcPr>
          <w:p w:rsidR="002213E5" w:rsidRDefault="002213E5" w:rsidP="002213E5">
            <w:pPr>
              <w:rPr>
                <w:b/>
                <w:color w:val="FF0000"/>
              </w:rPr>
            </w:pPr>
          </w:p>
          <w:p w:rsidR="002213E5" w:rsidRDefault="002213E5" w:rsidP="002213E5">
            <w:r w:rsidRPr="00A3703C">
              <w:rPr>
                <w:b/>
                <w:color w:val="FF0000"/>
              </w:rPr>
              <w:t>Hô hấp</w:t>
            </w:r>
            <w:r w:rsidRPr="00A3703C">
              <w:rPr>
                <w:color w:val="FF0000"/>
              </w:rPr>
              <w:t xml:space="preserve">: </w:t>
            </w:r>
            <w:r w:rsidRPr="00280949">
              <w:t>Hít vào thở ra</w:t>
            </w:r>
          </w:p>
          <w:p w:rsidR="006E4B2B" w:rsidRPr="006E4B2B" w:rsidRDefault="006E4B2B" w:rsidP="006E4B2B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b/>
              </w:rPr>
            </w:pPr>
            <w:r w:rsidRPr="006E4B2B">
              <w:rPr>
                <w:b/>
              </w:rPr>
              <w:t>Tay:</w:t>
            </w:r>
          </w:p>
          <w:p w:rsidR="006E4B2B" w:rsidRPr="006E4B2B" w:rsidRDefault="006E4B2B" w:rsidP="006E4B2B">
            <w:pPr>
              <w:numPr>
                <w:ilvl w:val="0"/>
                <w:numId w:val="13"/>
              </w:numPr>
              <w:contextualSpacing/>
              <w:rPr>
                <w:sz w:val="24"/>
                <w:szCs w:val="22"/>
              </w:rPr>
            </w:pPr>
            <w:r w:rsidRPr="006E4B2B">
              <w:rPr>
                <w:rFonts w:cstheme="minorBidi"/>
                <w:b/>
                <w:i/>
                <w:szCs w:val="22"/>
              </w:rPr>
              <w:t>Bài tập 2:</w:t>
            </w:r>
            <w:r w:rsidRPr="006E4B2B">
              <w:rPr>
                <w:rFonts w:cstheme="minorBidi"/>
                <w:b/>
                <w:szCs w:val="22"/>
              </w:rPr>
              <w:t xml:space="preserve"> </w:t>
            </w:r>
            <w:r w:rsidRPr="006E4B2B">
              <w:rPr>
                <w:rFonts w:cstheme="minorBidi"/>
                <w:spacing w:val="-6"/>
                <w:szCs w:val="22"/>
              </w:rPr>
              <w:t xml:space="preserve">Co và duỗi từng tay, kết hợp kiễng chân. </w:t>
            </w:r>
          </w:p>
          <w:p w:rsidR="006E4B2B" w:rsidRPr="006E4B2B" w:rsidRDefault="006E4B2B" w:rsidP="006E4B2B">
            <w:pPr>
              <w:numPr>
                <w:ilvl w:val="0"/>
                <w:numId w:val="10"/>
              </w:numPr>
              <w:contextualSpacing/>
              <w:rPr>
                <w:sz w:val="24"/>
                <w:szCs w:val="22"/>
              </w:rPr>
            </w:pPr>
            <w:r w:rsidRPr="006E4B2B">
              <w:rPr>
                <w:b/>
              </w:rPr>
              <w:t>Lưng- bụng</w:t>
            </w:r>
            <w:r w:rsidRPr="006E4B2B">
              <w:rPr>
                <w:sz w:val="24"/>
                <w:szCs w:val="22"/>
              </w:rPr>
              <w:t>:</w:t>
            </w:r>
            <w:r w:rsidRPr="006E4B2B">
              <w:rPr>
                <w:rFonts w:cstheme="minorBidi"/>
              </w:rPr>
              <w:t xml:space="preserve"> </w:t>
            </w:r>
          </w:p>
          <w:p w:rsidR="006E4B2B" w:rsidRPr="006E4B2B" w:rsidRDefault="006E4B2B" w:rsidP="006E4B2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szCs w:val="22"/>
              </w:rPr>
            </w:pPr>
            <w:r w:rsidRPr="006E4B2B">
              <w:rPr>
                <w:b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6E4B2B">
              <w:rPr>
                <w:rFonts w:cstheme="minorBidi"/>
                <w:b/>
                <w:i/>
                <w:szCs w:val="22"/>
              </w:rPr>
              <w:t>Bài tập 2:</w:t>
            </w:r>
            <w:r w:rsidRPr="006E4B2B">
              <w:rPr>
                <w:rFonts w:cstheme="minorBidi"/>
                <w:b/>
                <w:bCs/>
                <w:szCs w:val="22"/>
                <w:lang w:val="nb-NO"/>
              </w:rPr>
              <w:t xml:space="preserve"> </w:t>
            </w:r>
            <w:r w:rsidRPr="006E4B2B">
              <w:rPr>
                <w:rFonts w:cstheme="minorBidi"/>
                <w:bCs/>
                <w:szCs w:val="22"/>
                <w:lang w:val="nb-NO"/>
              </w:rPr>
              <w:t>Quay sang trái, sang phải kết hợp tay chống hông hoặc hai tay dang ngang.</w:t>
            </w:r>
          </w:p>
          <w:p w:rsidR="006E4B2B" w:rsidRPr="006E4B2B" w:rsidRDefault="006E4B2B" w:rsidP="006E4B2B">
            <w:pPr>
              <w:numPr>
                <w:ilvl w:val="0"/>
                <w:numId w:val="9"/>
              </w:numPr>
              <w:spacing w:after="200" w:line="276" w:lineRule="auto"/>
              <w:rPr>
                <w:szCs w:val="22"/>
              </w:rPr>
            </w:pPr>
            <w:r w:rsidRPr="006E4B2B">
              <w:rPr>
                <w:b/>
                <w:szCs w:val="22"/>
              </w:rPr>
              <w:t>Chân</w:t>
            </w:r>
            <w:r w:rsidRPr="006E4B2B">
              <w:rPr>
                <w:rFonts w:cstheme="minorBidi"/>
                <w:b/>
                <w:bCs/>
              </w:rPr>
              <w:t xml:space="preserve"> </w:t>
            </w:r>
          </w:p>
          <w:p w:rsidR="006E4B2B" w:rsidRPr="006E4B2B" w:rsidRDefault="006E4B2B" w:rsidP="006E4B2B">
            <w:pPr>
              <w:ind w:left="720"/>
              <w:rPr>
                <w:szCs w:val="22"/>
              </w:rPr>
            </w:pPr>
            <w:r w:rsidRPr="006E4B2B">
              <w:rPr>
                <w:rFonts w:cstheme="minorBidi"/>
                <w:b/>
                <w:bCs/>
                <w:i/>
                <w:spacing w:val="-6"/>
                <w:szCs w:val="22"/>
                <w:lang w:val="pt-BR"/>
              </w:rPr>
              <w:t xml:space="preserve">- Bài tập 2: </w:t>
            </w:r>
            <w:r w:rsidRPr="006E4B2B">
              <w:rPr>
                <w:rFonts w:cstheme="minorBidi"/>
                <w:bCs/>
                <w:spacing w:val="-6"/>
                <w:szCs w:val="22"/>
                <w:lang w:val="pt-BR"/>
              </w:rPr>
              <w:t>Nhảy lên, đưa 2 chân sang ngang</w:t>
            </w:r>
          </w:p>
          <w:p w:rsidR="006E4B2B" w:rsidRPr="006E4B2B" w:rsidRDefault="006E4B2B" w:rsidP="006E4B2B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6E4B2B">
              <w:rPr>
                <w:b/>
              </w:rPr>
              <w:t>Bật</w:t>
            </w:r>
            <w:r w:rsidRPr="006E4B2B">
              <w:t>:</w:t>
            </w:r>
          </w:p>
          <w:p w:rsidR="006E4B2B" w:rsidRDefault="006E4B2B" w:rsidP="006E4B2B">
            <w:r w:rsidRPr="006E4B2B">
              <w:t>Bật tách, khép chân</w:t>
            </w:r>
          </w:p>
          <w:p w:rsidR="002213E5" w:rsidRDefault="002213E5" w:rsidP="002213E5">
            <w:pPr>
              <w:tabs>
                <w:tab w:val="left" w:pos="242"/>
                <w:tab w:val="left" w:pos="720"/>
              </w:tabs>
              <w:spacing w:line="288" w:lineRule="auto"/>
              <w:rPr>
                <w:b/>
                <w:color w:val="FF0000"/>
              </w:rPr>
            </w:pPr>
          </w:p>
        </w:tc>
        <w:tc>
          <w:tcPr>
            <w:tcW w:w="1417" w:type="dxa"/>
          </w:tcPr>
          <w:p w:rsidR="002213E5" w:rsidRDefault="002213E5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2213E5" w:rsidRDefault="002213E5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:rsidR="002213E5" w:rsidRDefault="002213E5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2213E5" w:rsidRDefault="002213E5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2213E5" w:rsidRDefault="002213E5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2213E5" w:rsidRDefault="002213E5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735414" w:rsidTr="002F3672">
        <w:trPr>
          <w:trHeight w:val="420"/>
        </w:trPr>
        <w:tc>
          <w:tcPr>
            <w:tcW w:w="4537" w:type="dxa"/>
            <w:vMerge w:val="restart"/>
          </w:tcPr>
          <w:p w:rsidR="00735414" w:rsidRDefault="00735414" w:rsidP="00B55472">
            <w:pPr>
              <w:rPr>
                <w:lang w:val="de-DE"/>
              </w:rPr>
            </w:pPr>
            <w:r w:rsidRPr="00EB774C">
              <w:rPr>
                <w:b/>
                <w:lang w:val="de-DE"/>
              </w:rPr>
              <w:t>+ Phối hợp tay – mắt trong vận động.</w:t>
            </w:r>
            <w:r w:rsidRPr="00055EE0">
              <w:rPr>
                <w:b/>
                <w:bCs/>
                <w:spacing w:val="-8"/>
                <w:highlight w:val="cyan"/>
                <w:lang w:val="de-DE"/>
              </w:rPr>
              <w:t xml:space="preserve"> </w:t>
            </w:r>
          </w:p>
          <w:p w:rsidR="00735414" w:rsidRPr="0038332D" w:rsidRDefault="00735414" w:rsidP="00B55472">
            <w:pPr>
              <w:rPr>
                <w:lang w:val="de-DE"/>
              </w:rPr>
            </w:pPr>
          </w:p>
          <w:p w:rsidR="00735414" w:rsidRPr="00EB199E" w:rsidRDefault="00735414" w:rsidP="00B55472">
            <w:pPr>
              <w:rPr>
                <w:lang w:val="de-DE"/>
              </w:rPr>
            </w:pPr>
          </w:p>
        </w:tc>
        <w:tc>
          <w:tcPr>
            <w:tcW w:w="5245" w:type="dxa"/>
          </w:tcPr>
          <w:p w:rsidR="00735414" w:rsidRDefault="00735414" w:rsidP="00EB199E">
            <w:pPr>
              <w:jc w:val="center"/>
            </w:pPr>
          </w:p>
          <w:p w:rsidR="00735414" w:rsidRDefault="00735414" w:rsidP="00EB199E">
            <w:pPr>
              <w:jc w:val="center"/>
            </w:pPr>
            <w:r w:rsidRPr="00B55472">
              <w:t>BÒ BẰNG BÀN TAY BÀN CHÂN 4-5m</w:t>
            </w:r>
          </w:p>
          <w:p w:rsidR="00735414" w:rsidRPr="006E4B2B" w:rsidRDefault="00735414" w:rsidP="00B55472">
            <w:pPr>
              <w:rPr>
                <w:color w:val="1F4E79" w:themeColor="accent1" w:themeShade="80"/>
              </w:rPr>
            </w:pPr>
          </w:p>
        </w:tc>
        <w:tc>
          <w:tcPr>
            <w:tcW w:w="1417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735414" w:rsidTr="002F3672">
        <w:trPr>
          <w:trHeight w:val="467"/>
        </w:trPr>
        <w:tc>
          <w:tcPr>
            <w:tcW w:w="4537" w:type="dxa"/>
            <w:vMerge/>
          </w:tcPr>
          <w:p w:rsidR="00735414" w:rsidRPr="00EB199E" w:rsidRDefault="00735414" w:rsidP="00EB199E">
            <w:pPr>
              <w:jc w:val="both"/>
              <w:rPr>
                <w:iCs/>
                <w:lang w:val="de-DE"/>
              </w:rPr>
            </w:pPr>
          </w:p>
        </w:tc>
        <w:tc>
          <w:tcPr>
            <w:tcW w:w="5245" w:type="dxa"/>
          </w:tcPr>
          <w:p w:rsidR="00735414" w:rsidRPr="00C5781F" w:rsidRDefault="00735414" w:rsidP="00B55472">
            <w:r w:rsidRPr="00B55472">
              <w:t xml:space="preserve">BÒ THEO </w:t>
            </w:r>
            <w:r>
              <w:t xml:space="preserve">ĐƯỜNG </w:t>
            </w:r>
            <w:r w:rsidRPr="00B55472">
              <w:t>DÍCH  DẮC</w:t>
            </w:r>
            <w:r>
              <w:t xml:space="preserve"> QUA 7 ĐIỂM</w:t>
            </w:r>
          </w:p>
        </w:tc>
        <w:tc>
          <w:tcPr>
            <w:tcW w:w="1417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735414" w:rsidTr="002F3672">
        <w:trPr>
          <w:trHeight w:val="1020"/>
        </w:trPr>
        <w:tc>
          <w:tcPr>
            <w:tcW w:w="4537" w:type="dxa"/>
            <w:vMerge/>
          </w:tcPr>
          <w:p w:rsidR="00735414" w:rsidRPr="00EB199E" w:rsidRDefault="00735414" w:rsidP="00EB199E">
            <w:pPr>
              <w:jc w:val="both"/>
              <w:rPr>
                <w:iCs/>
                <w:lang w:val="de-DE"/>
              </w:rPr>
            </w:pPr>
          </w:p>
        </w:tc>
        <w:tc>
          <w:tcPr>
            <w:tcW w:w="5245" w:type="dxa"/>
          </w:tcPr>
          <w:p w:rsidR="00735414" w:rsidRPr="00C5781F" w:rsidRDefault="00735414" w:rsidP="00B55472"/>
          <w:p w:rsidR="00735414" w:rsidRDefault="00735414" w:rsidP="00A87C99">
            <w:pPr>
              <w:jc w:val="center"/>
            </w:pPr>
          </w:p>
          <w:p w:rsidR="00735414" w:rsidRDefault="00735414" w:rsidP="00A87C99">
            <w:pPr>
              <w:jc w:val="center"/>
            </w:pPr>
            <w:r>
              <w:t>BÒ QUA ỐNG DÀI (1.5M-0.6M)</w:t>
            </w:r>
          </w:p>
          <w:p w:rsidR="00735414" w:rsidRPr="00C5781F" w:rsidRDefault="00735414" w:rsidP="00A87C99">
            <w:pPr>
              <w:jc w:val="center"/>
            </w:pPr>
          </w:p>
        </w:tc>
        <w:tc>
          <w:tcPr>
            <w:tcW w:w="1417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735414" w:rsidRDefault="00735414" w:rsidP="001D54A1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735414" w:rsidTr="002F3672">
        <w:trPr>
          <w:trHeight w:val="764"/>
        </w:trPr>
        <w:tc>
          <w:tcPr>
            <w:tcW w:w="4537" w:type="dxa"/>
            <w:vMerge/>
          </w:tcPr>
          <w:p w:rsidR="00735414" w:rsidRPr="00EB199E" w:rsidRDefault="00735414" w:rsidP="00EB199E">
            <w:pPr>
              <w:jc w:val="both"/>
              <w:rPr>
                <w:iCs/>
                <w:lang w:val="de-DE"/>
              </w:rPr>
            </w:pPr>
          </w:p>
        </w:tc>
        <w:tc>
          <w:tcPr>
            <w:tcW w:w="5245" w:type="dxa"/>
          </w:tcPr>
          <w:p w:rsidR="00735414" w:rsidRPr="00C5781F" w:rsidRDefault="00735414" w:rsidP="00A87C99">
            <w:pPr>
              <w:jc w:val="center"/>
            </w:pPr>
            <w:r>
              <w:t>TRÈO LÊN XUỐNG THANG Ở ĐỘ CAO 1,5M SO VỚI MẶT ĐẤT</w:t>
            </w:r>
          </w:p>
        </w:tc>
        <w:tc>
          <w:tcPr>
            <w:tcW w:w="1417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:rsidR="00735414" w:rsidRDefault="00735414" w:rsidP="001D54A1">
            <w:pPr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735414" w:rsidTr="002F3672">
        <w:trPr>
          <w:trHeight w:val="1697"/>
        </w:trPr>
        <w:tc>
          <w:tcPr>
            <w:tcW w:w="4537" w:type="dxa"/>
          </w:tcPr>
          <w:p w:rsidR="00735414" w:rsidRPr="00FC6E8B" w:rsidRDefault="00735414" w:rsidP="002213E5">
            <w:pPr>
              <w:ind w:firstLine="368"/>
              <w:jc w:val="both"/>
              <w:rPr>
                <w:b/>
                <w:bCs/>
                <w:spacing w:val="-8"/>
                <w:lang w:val="de-DE"/>
              </w:rPr>
            </w:pPr>
            <w:r w:rsidRPr="00FC6E8B">
              <w:rPr>
                <w:b/>
                <w:lang w:val="de-DE"/>
              </w:rPr>
              <w:t>Trẻ có kĩ năng trong một số hoạt động cần sự khéo léo của đôi tay.</w:t>
            </w:r>
            <w:r w:rsidRPr="00FC6E8B">
              <w:rPr>
                <w:b/>
                <w:bCs/>
                <w:spacing w:val="-8"/>
                <w:lang w:val="de-DE"/>
              </w:rPr>
              <w:t xml:space="preserve"> </w:t>
            </w:r>
          </w:p>
          <w:p w:rsidR="00735414" w:rsidRDefault="00735414" w:rsidP="002213E5">
            <w:pPr>
              <w:ind w:firstLine="368"/>
              <w:jc w:val="both"/>
              <w:rPr>
                <w:bCs/>
                <w:lang w:val="it-IT"/>
              </w:rPr>
            </w:pPr>
            <w:r w:rsidRPr="00D879FF">
              <w:rPr>
                <w:bCs/>
                <w:lang w:val="it-IT"/>
              </w:rPr>
              <w:t>Trẻ có thể kiểm soát và phối hợp vận động các nhóm cơ nhỏ</w:t>
            </w:r>
            <w:r>
              <w:rPr>
                <w:bCs/>
                <w:lang w:val="it-IT"/>
              </w:rPr>
              <w:t xml:space="preserve"> </w:t>
            </w:r>
            <w:r w:rsidRPr="00FC6E8B">
              <w:rPr>
                <w:b/>
                <w:bCs/>
                <w:color w:val="FF0000"/>
                <w:spacing w:val="-8"/>
                <w:lang w:val="de-DE"/>
              </w:rPr>
              <w:t>Chuẩn 2</w:t>
            </w:r>
          </w:p>
          <w:p w:rsidR="00735414" w:rsidRPr="00EB199E" w:rsidRDefault="00735414" w:rsidP="001D54A1">
            <w:pPr>
              <w:rPr>
                <w:lang w:val="nb-NO"/>
              </w:rPr>
            </w:pPr>
          </w:p>
        </w:tc>
        <w:tc>
          <w:tcPr>
            <w:tcW w:w="5245" w:type="dxa"/>
          </w:tcPr>
          <w:p w:rsidR="00735414" w:rsidRDefault="00735414" w:rsidP="00EB199E">
            <w:pPr>
              <w:jc w:val="center"/>
              <w:rPr>
                <w:i/>
              </w:rPr>
            </w:pPr>
          </w:p>
          <w:p w:rsidR="00735414" w:rsidRDefault="00735414" w:rsidP="00EB199E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 xml:space="preserve">Biết cắt theo đường viền thẳng và cong của các hình đơn giản </w:t>
            </w:r>
            <w:r w:rsidR="00140F6A">
              <w:rPr>
                <w:bCs/>
                <w:lang w:val="it-IT"/>
              </w:rPr>
              <w:t>(cs7)</w:t>
            </w:r>
          </w:p>
          <w:p w:rsidR="00735414" w:rsidRPr="00735414" w:rsidRDefault="00735414" w:rsidP="00735414">
            <w:pPr>
              <w:pStyle w:val="ListParagraph"/>
              <w:numPr>
                <w:ilvl w:val="0"/>
                <w:numId w:val="12"/>
              </w:numPr>
              <w:ind w:left="-249"/>
              <w:jc w:val="center"/>
              <w:rPr>
                <w:b/>
                <w:i/>
                <w:color w:val="1F4E79" w:themeColor="accent1" w:themeShade="80"/>
                <w:sz w:val="40"/>
                <w:szCs w:val="40"/>
              </w:rPr>
            </w:pPr>
            <w:r>
              <w:rPr>
                <w:bCs/>
                <w:lang w:val="it-IT"/>
              </w:rPr>
              <w:t>C</w:t>
            </w:r>
            <w:r w:rsidR="001E1052">
              <w:rPr>
                <w:bCs/>
                <w:lang w:val="it-IT"/>
              </w:rPr>
              <w:t>ắt dán vườn cây ăn quả</w:t>
            </w:r>
          </w:p>
        </w:tc>
        <w:tc>
          <w:tcPr>
            <w:tcW w:w="1417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B42299" w:rsidTr="002F3672">
        <w:trPr>
          <w:trHeight w:val="510"/>
        </w:trPr>
        <w:tc>
          <w:tcPr>
            <w:tcW w:w="15168" w:type="dxa"/>
            <w:gridSpan w:val="8"/>
          </w:tcPr>
          <w:p w:rsidR="00B42299" w:rsidRDefault="00B4229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38332D">
              <w:rPr>
                <w:b/>
                <w:i/>
                <w:color w:val="0070C0"/>
                <w:lang w:val="de-DE"/>
              </w:rPr>
              <w:t>b/ Giáo dục dinh dưỡng và sức khoẻ:</w:t>
            </w:r>
          </w:p>
        </w:tc>
      </w:tr>
      <w:tr w:rsidR="001E1052" w:rsidTr="001E1052">
        <w:trPr>
          <w:trHeight w:val="3545"/>
        </w:trPr>
        <w:tc>
          <w:tcPr>
            <w:tcW w:w="4537" w:type="dxa"/>
          </w:tcPr>
          <w:p w:rsidR="001E1052" w:rsidRPr="00B42299" w:rsidRDefault="001E1052" w:rsidP="00B42299">
            <w:pPr>
              <w:spacing w:after="160" w:line="259" w:lineRule="auto"/>
              <w:jc w:val="both"/>
              <w:rPr>
                <w:spacing w:val="-8"/>
                <w:lang w:val="nb-NO"/>
              </w:rPr>
            </w:pPr>
            <w:r w:rsidRPr="00B42299">
              <w:rPr>
                <w:b/>
                <w:spacing w:val="-4"/>
                <w:lang w:val="de-DE"/>
              </w:rPr>
              <w:t xml:space="preserve">- </w:t>
            </w:r>
            <w:r w:rsidRPr="00B42299">
              <w:rPr>
                <w:spacing w:val="-4"/>
                <w:lang w:val="de-DE"/>
              </w:rPr>
              <w:t xml:space="preserve">Trẻ </w:t>
            </w:r>
            <w:r w:rsidRPr="00B42299">
              <w:rPr>
                <w:spacing w:val="-4"/>
                <w:lang w:val="vi-VN"/>
              </w:rPr>
              <w:t>có một số hiểu biết</w:t>
            </w:r>
            <w:r w:rsidRPr="00B42299">
              <w:rPr>
                <w:spacing w:val="-4"/>
                <w:lang w:val="de-DE"/>
              </w:rPr>
              <w:t>,</w:t>
            </w:r>
            <w:r w:rsidRPr="00B42299">
              <w:rPr>
                <w:spacing w:val="-4"/>
                <w:lang w:val="vi-VN"/>
              </w:rPr>
              <w:t xml:space="preserve"> </w:t>
            </w:r>
            <w:r w:rsidRPr="00B42299">
              <w:rPr>
                <w:lang w:val="de-DE"/>
              </w:rPr>
              <w:t>b</w:t>
            </w:r>
            <w:r w:rsidRPr="00B42299">
              <w:rPr>
                <w:lang w:val="vi-VN"/>
              </w:rPr>
              <w:t xml:space="preserve">iết một số món ăn, </w:t>
            </w:r>
            <w:r w:rsidRPr="00B42299">
              <w:rPr>
                <w:spacing w:val="-4"/>
                <w:lang w:val="vi-VN"/>
              </w:rPr>
              <w:t>thực phẩm và ích lợi của việc ăn uống đối với sức khoẻ.</w:t>
            </w:r>
            <w:r w:rsidRPr="00B42299">
              <w:rPr>
                <w:spacing w:val="-8"/>
                <w:lang w:val="nb-NO"/>
              </w:rPr>
              <w:t xml:space="preserve"> </w:t>
            </w:r>
          </w:p>
          <w:p w:rsidR="001E1052" w:rsidRDefault="001E1052" w:rsidP="00635347">
            <w:pPr>
              <w:spacing w:after="160" w:line="259" w:lineRule="auto"/>
              <w:jc w:val="both"/>
              <w:rPr>
                <w:lang w:val="nb-NO"/>
              </w:rPr>
            </w:pPr>
            <w:r w:rsidRPr="00B42299">
              <w:rPr>
                <w:b/>
                <w:spacing w:val="-8"/>
                <w:highlight w:val="cyan"/>
                <w:lang w:val="nb-NO"/>
              </w:rPr>
              <w:t>Chuẩn 5</w:t>
            </w:r>
            <w:r w:rsidRPr="00B42299">
              <w:rPr>
                <w:spacing w:val="-8"/>
                <w:highlight w:val="cyan"/>
                <w:lang w:val="nb-NO"/>
              </w:rPr>
              <w:t>:</w:t>
            </w:r>
            <w:r w:rsidRPr="00B42299">
              <w:rPr>
                <w:lang w:val="nb-NO"/>
              </w:rPr>
              <w:t xml:space="preserve"> Trẻ có hiểu biết, thực hành vệ sinh cá nhân và dinh dưỡng</w:t>
            </w:r>
          </w:p>
          <w:p w:rsidR="001E1052" w:rsidRPr="0038332D" w:rsidRDefault="001E1052" w:rsidP="00735414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+ Trẻ n</w:t>
            </w:r>
            <w:r w:rsidRPr="0038332D">
              <w:rPr>
                <w:bCs/>
                <w:lang w:val="de-DE"/>
              </w:rPr>
              <w:t>ói được tên 1 số món ăn hàng ngày và dạng chế biến đơn giản</w:t>
            </w:r>
          </w:p>
          <w:p w:rsidR="001E1052" w:rsidRDefault="001E1052" w:rsidP="000E179B">
            <w:pPr>
              <w:jc w:val="both"/>
              <w:rPr>
                <w:bCs/>
                <w:lang w:val="de-DE"/>
              </w:rPr>
            </w:pPr>
          </w:p>
          <w:p w:rsidR="001E1052" w:rsidRDefault="001E1052" w:rsidP="00635347">
            <w:pPr>
              <w:spacing w:after="160" w:line="259" w:lineRule="auto"/>
              <w:jc w:val="both"/>
              <w:rPr>
                <w:lang w:val="nb-NO"/>
              </w:rPr>
            </w:pPr>
          </w:p>
          <w:p w:rsidR="001E1052" w:rsidRDefault="001E1052" w:rsidP="00635347">
            <w:pPr>
              <w:spacing w:after="160" w:line="259" w:lineRule="auto"/>
              <w:jc w:val="both"/>
              <w:rPr>
                <w:lang w:val="nb-NO"/>
              </w:rPr>
            </w:pPr>
          </w:p>
          <w:p w:rsidR="001E1052" w:rsidRDefault="001E1052" w:rsidP="00635347">
            <w:pPr>
              <w:spacing w:after="160" w:line="259" w:lineRule="auto"/>
              <w:jc w:val="both"/>
              <w:rPr>
                <w:lang w:val="nb-NO"/>
              </w:rPr>
            </w:pPr>
          </w:p>
          <w:p w:rsidR="001E1052" w:rsidRDefault="001E1052" w:rsidP="00635347">
            <w:pPr>
              <w:spacing w:after="160" w:line="259" w:lineRule="auto"/>
              <w:jc w:val="both"/>
              <w:rPr>
                <w:lang w:val="nb-NO"/>
              </w:rPr>
            </w:pPr>
          </w:p>
          <w:p w:rsidR="001E1052" w:rsidRDefault="001E1052" w:rsidP="00635347">
            <w:pPr>
              <w:spacing w:after="160" w:line="259" w:lineRule="auto"/>
              <w:jc w:val="both"/>
              <w:rPr>
                <w:lang w:val="nb-NO"/>
              </w:rPr>
            </w:pPr>
          </w:p>
          <w:p w:rsidR="001E1052" w:rsidRPr="00635347" w:rsidRDefault="001E1052" w:rsidP="00635347">
            <w:pPr>
              <w:spacing w:after="160" w:line="259" w:lineRule="auto"/>
              <w:jc w:val="both"/>
              <w:rPr>
                <w:lang w:val="nb-NO"/>
              </w:rPr>
            </w:pPr>
          </w:p>
        </w:tc>
        <w:tc>
          <w:tcPr>
            <w:tcW w:w="5245" w:type="dxa"/>
          </w:tcPr>
          <w:p w:rsidR="001E1052" w:rsidRDefault="001E1052" w:rsidP="00EB199E">
            <w:pPr>
              <w:jc w:val="center"/>
              <w:rPr>
                <w:i/>
                <w:lang w:val="fr-FR"/>
              </w:rPr>
            </w:pPr>
            <w:r w:rsidRPr="00BD4AED">
              <w:rPr>
                <w:i/>
                <w:lang w:val="fr-FR"/>
              </w:rPr>
              <w:t>Nói được tên một số món ăn hàng ngày và dạng chế biến đơn giản : rau có thể luộc, nấu canh ; thịt có thể luộc, rán, kho ; gạo nấu cơm, nấ</w:t>
            </w:r>
            <w:r>
              <w:rPr>
                <w:i/>
                <w:lang w:val="fr-FR"/>
              </w:rPr>
              <w:t>u cháo</w:t>
            </w:r>
          </w:p>
          <w:p w:rsidR="001E1052" w:rsidRPr="00BB5DF7" w:rsidRDefault="001E1052" w:rsidP="00735414">
            <w:pPr>
              <w:pStyle w:val="ListParagraph"/>
              <w:numPr>
                <w:ilvl w:val="0"/>
                <w:numId w:val="1"/>
              </w:numPr>
              <w:ind w:left="176"/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i/>
                <w:lang w:val="nb-NO"/>
              </w:rPr>
              <w:t>Kể tên một số món rau mẹ nấu ở nhà</w:t>
            </w:r>
          </w:p>
        </w:tc>
        <w:tc>
          <w:tcPr>
            <w:tcW w:w="1417" w:type="dxa"/>
          </w:tcPr>
          <w:p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1E1052" w:rsidTr="001E1052">
        <w:trPr>
          <w:trHeight w:val="1825"/>
        </w:trPr>
        <w:tc>
          <w:tcPr>
            <w:tcW w:w="4537" w:type="dxa"/>
          </w:tcPr>
          <w:p w:rsidR="001E1052" w:rsidRPr="00B42299" w:rsidRDefault="001E1052" w:rsidP="00140F6A">
            <w:pPr>
              <w:jc w:val="both"/>
              <w:rPr>
                <w:b/>
                <w:spacing w:val="-4"/>
                <w:lang w:val="de-DE"/>
              </w:rPr>
            </w:pPr>
            <w:r w:rsidRPr="00742CB6">
              <w:rPr>
                <w:b/>
                <w:bCs/>
                <w:lang w:val="de-DE"/>
              </w:rPr>
              <w:lastRenderedPageBreak/>
              <w:t>- Trẻ có một số hành vi và thói quen tốt trong sinh hoạt và giữ gìn sức khoẻ</w:t>
            </w:r>
          </w:p>
        </w:tc>
        <w:tc>
          <w:tcPr>
            <w:tcW w:w="5245" w:type="dxa"/>
          </w:tcPr>
          <w:p w:rsidR="001E1052" w:rsidRPr="00F45F70" w:rsidRDefault="001E1052" w:rsidP="00F45F70">
            <w:pPr>
              <w:pStyle w:val="ListParagraph"/>
              <w:ind w:left="360"/>
              <w:rPr>
                <w:i/>
                <w:color w:val="1F4E79" w:themeColor="accent1" w:themeShade="80"/>
              </w:rPr>
            </w:pPr>
            <w:r>
              <w:rPr>
                <w:i/>
              </w:rPr>
              <w:t>Ăn nhiều loại thức ăn khác nhau.</w:t>
            </w:r>
          </w:p>
          <w:p w:rsidR="001E1052" w:rsidRPr="00BD4AED" w:rsidRDefault="001E1052" w:rsidP="00E46F8D">
            <w:pPr>
              <w:pStyle w:val="ListParagraph"/>
              <w:numPr>
                <w:ilvl w:val="0"/>
                <w:numId w:val="1"/>
              </w:numPr>
              <w:ind w:left="175"/>
              <w:jc w:val="center"/>
              <w:rPr>
                <w:i/>
                <w:lang w:val="fr-FR"/>
              </w:rPr>
            </w:pPr>
            <w:r>
              <w:rPr>
                <w:i/>
              </w:rPr>
              <w:t>Một số trẻ không ăn cà rốt, rau cô khuyến khích và nói về sự cần thiết của rau củ cho cơ thể để trẻ tập ăn.</w:t>
            </w:r>
          </w:p>
        </w:tc>
        <w:tc>
          <w:tcPr>
            <w:tcW w:w="1417" w:type="dxa"/>
          </w:tcPr>
          <w:p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F45F70" w:rsidTr="002F3672">
        <w:trPr>
          <w:trHeight w:val="1695"/>
        </w:trPr>
        <w:tc>
          <w:tcPr>
            <w:tcW w:w="4537" w:type="dxa"/>
          </w:tcPr>
          <w:p w:rsidR="00140F6A" w:rsidRPr="00BD2CD0" w:rsidRDefault="00140F6A" w:rsidP="00140F6A">
            <w:pPr>
              <w:ind w:left="8" w:firstLine="360"/>
              <w:jc w:val="both"/>
              <w:rPr>
                <w:rFonts w:eastAsia="Times New Roman"/>
                <w:bCs/>
                <w:lang w:val="de-DE" w:eastAsia="vi-VN"/>
              </w:rPr>
            </w:pPr>
            <w:r w:rsidRPr="00742CB6">
              <w:rPr>
                <w:rFonts w:eastAsia="Times New Roman"/>
                <w:b/>
                <w:bCs/>
                <w:lang w:val="de-DE" w:eastAsia="vi-VN"/>
              </w:rPr>
              <w:t>Trẻ có hiểu biết biết một số nguy cơ không an toàn và thực hành an toàn cá nhân</w:t>
            </w:r>
            <w:r w:rsidRPr="00742CB6">
              <w:rPr>
                <w:b/>
                <w:bCs/>
                <w:spacing w:val="-8"/>
                <w:lang w:val="nb-NO"/>
              </w:rPr>
              <w:t xml:space="preserve"> </w:t>
            </w:r>
            <w:r w:rsidRPr="00742CB6">
              <w:rPr>
                <w:b/>
                <w:bCs/>
                <w:color w:val="FF0000"/>
                <w:spacing w:val="-8"/>
                <w:lang w:val="nb-NO"/>
              </w:rPr>
              <w:t>Chuẩn 6</w:t>
            </w:r>
            <w:r w:rsidRPr="00B7616F">
              <w:rPr>
                <w:bCs/>
                <w:spacing w:val="-8"/>
                <w:lang w:val="nb-NO"/>
              </w:rPr>
              <w:t xml:space="preserve"> </w:t>
            </w:r>
          </w:p>
          <w:p w:rsidR="00140F6A" w:rsidRDefault="00140F6A" w:rsidP="00140F6A">
            <w:pPr>
              <w:ind w:left="8" w:firstLine="360"/>
              <w:jc w:val="both"/>
              <w:rPr>
                <w:bCs/>
                <w:lang w:val="de-DE"/>
              </w:rPr>
            </w:pPr>
          </w:p>
          <w:p w:rsidR="00F45F70" w:rsidRPr="00B42299" w:rsidRDefault="00140F6A" w:rsidP="00140F6A">
            <w:pPr>
              <w:ind w:left="8" w:firstLine="360"/>
              <w:jc w:val="both"/>
              <w:rPr>
                <w:b/>
                <w:bCs/>
                <w:iCs/>
                <w:spacing w:val="-4"/>
                <w:lang w:val="de-DE"/>
              </w:rPr>
            </w:pPr>
            <w:r>
              <w:rPr>
                <w:bCs/>
                <w:lang w:val="de-DE"/>
              </w:rPr>
              <w:t>+ Trẻ không chơi ở những nơi mất vệ sinh, nguy hiểm</w:t>
            </w:r>
          </w:p>
        </w:tc>
        <w:tc>
          <w:tcPr>
            <w:tcW w:w="5245" w:type="dxa"/>
          </w:tcPr>
          <w:p w:rsidR="00F45F70" w:rsidRDefault="00140F6A" w:rsidP="00140F6A">
            <w:pPr>
              <w:pStyle w:val="ListParagraph"/>
              <w:ind w:left="317"/>
              <w:rPr>
                <w:lang w:val="vi-VN"/>
              </w:rPr>
            </w:pPr>
            <w:r w:rsidRPr="007A5EB0">
              <w:rPr>
                <w:lang w:val="vi-VN"/>
              </w:rPr>
              <w:t>Biết những nơi như: hồ, ao, bể chứa nước, giếng,  bụi rậm ... là nguy hiểm và nói được mối nguy</w:t>
            </w:r>
          </w:p>
          <w:p w:rsidR="00140F6A" w:rsidRPr="00140F6A" w:rsidRDefault="00140F6A" w:rsidP="00140F6A">
            <w:pPr>
              <w:pStyle w:val="ListParagraph"/>
              <w:numPr>
                <w:ilvl w:val="0"/>
                <w:numId w:val="1"/>
              </w:numPr>
              <w:ind w:left="318"/>
              <w:rPr>
                <w:i/>
              </w:rPr>
            </w:pPr>
            <w:r w:rsidRPr="00140F6A">
              <w:rPr>
                <w:i/>
              </w:rPr>
              <w:t>Biết nhà vệ sinh trơn trượt nguy hiểm nên không đùa nghịch trong nhà vệ sinh</w:t>
            </w:r>
          </w:p>
        </w:tc>
        <w:tc>
          <w:tcPr>
            <w:tcW w:w="1417" w:type="dxa"/>
          </w:tcPr>
          <w:p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F45F70" w:rsidTr="002F3672">
        <w:trPr>
          <w:trHeight w:val="865"/>
        </w:trPr>
        <w:tc>
          <w:tcPr>
            <w:tcW w:w="4537" w:type="dxa"/>
          </w:tcPr>
          <w:p w:rsidR="00F45F70" w:rsidRDefault="00F45F70" w:rsidP="00F45F70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+ Trẻ n</w:t>
            </w:r>
            <w:r w:rsidRPr="00E046D0">
              <w:rPr>
                <w:bCs/>
                <w:lang w:val="de-DE"/>
              </w:rPr>
              <w:t>hận biết 1 số trường hợp không an toàn và cần gọi người giúp đỡ.</w:t>
            </w:r>
            <w:r>
              <w:rPr>
                <w:bCs/>
                <w:lang w:val="de-DE"/>
              </w:rPr>
              <w:t xml:space="preserve"> </w:t>
            </w:r>
          </w:p>
          <w:p w:rsidR="00F45F70" w:rsidRPr="00742CB6" w:rsidRDefault="00F45F70" w:rsidP="00A87C99">
            <w:pPr>
              <w:ind w:left="8" w:firstLine="360"/>
              <w:jc w:val="both"/>
              <w:rPr>
                <w:rFonts w:eastAsia="Times New Roman"/>
                <w:b/>
                <w:bCs/>
                <w:lang w:val="de-DE" w:eastAsia="vi-VN"/>
              </w:rPr>
            </w:pPr>
          </w:p>
        </w:tc>
        <w:tc>
          <w:tcPr>
            <w:tcW w:w="5245" w:type="dxa"/>
          </w:tcPr>
          <w:p w:rsidR="00F45F70" w:rsidRDefault="00140F6A" w:rsidP="00A87C99">
            <w:pPr>
              <w:rPr>
                <w:i/>
                <w:lang w:val="vi-VN"/>
              </w:rPr>
            </w:pPr>
            <w:r w:rsidRPr="00D60CD7">
              <w:rPr>
                <w:i/>
                <w:lang w:val="vi-VN"/>
              </w:rPr>
              <w:t>Ra khỏi nhà, khu vực trường, lớp khi không được phép của người lớn, cô giáo.</w:t>
            </w:r>
          </w:p>
          <w:p w:rsidR="00140F6A" w:rsidRPr="00140F6A" w:rsidRDefault="00140F6A" w:rsidP="00140F6A">
            <w:pPr>
              <w:pStyle w:val="ListParagraph"/>
              <w:numPr>
                <w:ilvl w:val="0"/>
                <w:numId w:val="1"/>
              </w:numPr>
              <w:ind w:left="318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Không tự ý ra khỏi lớp học</w:t>
            </w:r>
          </w:p>
        </w:tc>
        <w:tc>
          <w:tcPr>
            <w:tcW w:w="1417" w:type="dxa"/>
          </w:tcPr>
          <w:p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B42299" w:rsidTr="002F3672">
        <w:trPr>
          <w:trHeight w:val="390"/>
        </w:trPr>
        <w:tc>
          <w:tcPr>
            <w:tcW w:w="15168" w:type="dxa"/>
            <w:gridSpan w:val="8"/>
          </w:tcPr>
          <w:p w:rsidR="00B42299" w:rsidRPr="00B42299" w:rsidRDefault="00B42299" w:rsidP="00B42299">
            <w:pPr>
              <w:rPr>
                <w:rFonts w:cstheme="minorBidi"/>
                <w:b/>
                <w:color w:val="FF0000"/>
                <w:szCs w:val="22"/>
              </w:rPr>
            </w:pPr>
            <w:r>
              <w:rPr>
                <w:rFonts w:cstheme="minorBidi"/>
                <w:b/>
                <w:color w:val="FF0000"/>
                <w:szCs w:val="22"/>
              </w:rPr>
              <w:t xml:space="preserve">II. </w:t>
            </w:r>
            <w:r w:rsidRPr="00B42299">
              <w:rPr>
                <w:rFonts w:cstheme="minorBidi"/>
                <w:b/>
                <w:color w:val="FF0000"/>
                <w:szCs w:val="22"/>
              </w:rPr>
              <w:t>LĨNH VỰC PHÁT TRIỂN NHẬN THỨC</w:t>
            </w:r>
          </w:p>
        </w:tc>
      </w:tr>
      <w:tr w:rsidR="00B42299" w:rsidTr="002F3672">
        <w:trPr>
          <w:trHeight w:val="70"/>
        </w:trPr>
        <w:tc>
          <w:tcPr>
            <w:tcW w:w="15168" w:type="dxa"/>
            <w:gridSpan w:val="8"/>
            <w:tcBorders>
              <w:bottom w:val="nil"/>
            </w:tcBorders>
          </w:tcPr>
          <w:p w:rsidR="00B42299" w:rsidRDefault="00B42299" w:rsidP="00EB199E">
            <w:pPr>
              <w:jc w:val="center"/>
              <w:rPr>
                <w:rFonts w:cstheme="minorBidi"/>
                <w:b/>
                <w:color w:val="FF0000"/>
                <w:szCs w:val="22"/>
              </w:rPr>
            </w:pPr>
            <w:r w:rsidRPr="00D879FF">
              <w:rPr>
                <w:b/>
                <w:bCs/>
                <w:i/>
                <w:iCs/>
                <w:color w:val="0070C0"/>
              </w:rPr>
              <w:t xml:space="preserve">a) </w:t>
            </w:r>
            <w:r>
              <w:rPr>
                <w:b/>
                <w:bCs/>
                <w:i/>
                <w:iCs/>
                <w:color w:val="0070C0"/>
              </w:rPr>
              <w:t>Khám phá khoa học:</w:t>
            </w:r>
          </w:p>
        </w:tc>
      </w:tr>
      <w:tr w:rsidR="00E6328B" w:rsidTr="002F3672">
        <w:trPr>
          <w:trHeight w:val="473"/>
        </w:trPr>
        <w:tc>
          <w:tcPr>
            <w:tcW w:w="15168" w:type="dxa"/>
            <w:gridSpan w:val="8"/>
            <w:tcBorders>
              <w:top w:val="nil"/>
            </w:tcBorders>
          </w:tcPr>
          <w:p w:rsidR="00E6328B" w:rsidRDefault="00E6328B" w:rsidP="00E6328B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E6328B" w:rsidTr="002F3672">
        <w:trPr>
          <w:trHeight w:val="2400"/>
        </w:trPr>
        <w:tc>
          <w:tcPr>
            <w:tcW w:w="4537" w:type="dxa"/>
          </w:tcPr>
          <w:p w:rsidR="00A66B3B" w:rsidRPr="0010037A" w:rsidRDefault="00A66B3B" w:rsidP="00A66B3B">
            <w:pPr>
              <w:jc w:val="both"/>
              <w:rPr>
                <w:b/>
                <w:lang w:val="de-DE"/>
              </w:rPr>
            </w:pPr>
            <w:r w:rsidRPr="0010037A">
              <w:rPr>
                <w:b/>
                <w:lang w:val="de-DE"/>
              </w:rPr>
              <w:t xml:space="preserve">Trẻ biết xem xét, tìm hiểu </w:t>
            </w:r>
            <w:r w:rsidRPr="0010037A">
              <w:rPr>
                <w:b/>
                <w:lang w:val="pt-BR"/>
              </w:rPr>
              <w:t xml:space="preserve">đặc điểm của </w:t>
            </w:r>
            <w:r w:rsidRPr="0010037A">
              <w:rPr>
                <w:b/>
                <w:lang w:val="de-DE"/>
              </w:rPr>
              <w:t>các sự vật, hiện tượng xung quanh</w:t>
            </w:r>
          </w:p>
          <w:p w:rsidR="00A66B3B" w:rsidRPr="00E054F7" w:rsidRDefault="00A66B3B" w:rsidP="00A66B3B">
            <w:pPr>
              <w:spacing w:before="120" w:after="120" w:line="234" w:lineRule="atLeast"/>
              <w:rPr>
                <w:b/>
                <w:color w:val="7030A0"/>
                <w:lang w:val="pt-BR"/>
              </w:rPr>
            </w:pPr>
            <w:r>
              <w:rPr>
                <w:rFonts w:eastAsia="Times New Roman"/>
                <w:color w:val="000000"/>
                <w:lang w:val="pt-BR" w:eastAsia="vi-VN"/>
              </w:rPr>
              <w:t>+  Trẻ t</w:t>
            </w:r>
            <w:r w:rsidRPr="009B321B">
              <w:rPr>
                <w:rFonts w:eastAsia="Times New Roman"/>
                <w:color w:val="000000"/>
                <w:lang w:val="pt-BR" w:eastAsia="vi-VN"/>
              </w:rPr>
              <w:t xml:space="preserve">ò mò </w:t>
            </w:r>
            <w:r w:rsidRPr="005A53AD">
              <w:rPr>
                <w:lang w:val="pt-BR"/>
              </w:rPr>
              <w:t>và ham hiểu biết</w:t>
            </w:r>
            <w:r w:rsidRPr="00E054F7">
              <w:rPr>
                <w:b/>
                <w:color w:val="7030A0"/>
                <w:lang w:val="pt-BR"/>
              </w:rPr>
              <w:t xml:space="preserve">. </w:t>
            </w:r>
            <w:r w:rsidRPr="0010037A">
              <w:rPr>
                <w:b/>
                <w:color w:val="FF0000"/>
                <w:lang w:val="pt-BR"/>
              </w:rPr>
              <w:t>Chuẩ</w:t>
            </w:r>
            <w:r>
              <w:rPr>
                <w:b/>
                <w:color w:val="FF0000"/>
                <w:lang w:val="pt-BR"/>
              </w:rPr>
              <w:t>n 26</w:t>
            </w:r>
          </w:p>
          <w:p w:rsidR="00057FD1" w:rsidRDefault="00057FD1" w:rsidP="00057FD1">
            <w:pPr>
              <w:jc w:val="both"/>
              <w:rPr>
                <w:lang w:val="pt-BR"/>
              </w:rPr>
            </w:pPr>
            <w:r w:rsidRPr="00E054F7">
              <w:rPr>
                <w:b/>
                <w:highlight w:val="cyan"/>
                <w:lang w:val="pt-BR"/>
              </w:rPr>
              <w:t>Chuẩn 20:</w:t>
            </w:r>
            <w:r>
              <w:rPr>
                <w:b/>
                <w:lang w:val="pt-BR"/>
              </w:rPr>
              <w:t xml:space="preserve"> </w:t>
            </w:r>
            <w:r w:rsidRPr="005673F9">
              <w:rPr>
                <w:lang w:val="pt-BR"/>
              </w:rPr>
              <w:t>Trẻ thể hiện một số hiểu biết về môi trường tự nhiên</w:t>
            </w:r>
            <w:r>
              <w:rPr>
                <w:lang w:val="pt-BR"/>
              </w:rPr>
              <w:t xml:space="preserve"> </w:t>
            </w:r>
          </w:p>
          <w:p w:rsidR="00057FD1" w:rsidRPr="00B21FA9" w:rsidRDefault="00057FD1" w:rsidP="00057FD1">
            <w:pPr>
              <w:jc w:val="both"/>
              <w:rPr>
                <w:b/>
                <w:lang w:val="pt-BR"/>
              </w:rPr>
            </w:pPr>
            <w:r w:rsidRPr="00B21FA9">
              <w:rPr>
                <w:b/>
                <w:lang w:val="de-DE"/>
              </w:rPr>
              <w:t xml:space="preserve">- </w:t>
            </w:r>
            <w:r w:rsidRPr="00B21FA9">
              <w:rPr>
                <w:b/>
                <w:lang w:val="pt-BR"/>
              </w:rPr>
              <w:t>Trẻ nhận biết được mối quan hệ đơn giản của sự vật, hiện tượng và giải quyết vấn đề đơn giản:</w:t>
            </w:r>
          </w:p>
          <w:p w:rsidR="00E6328B" w:rsidRDefault="00057FD1" w:rsidP="00057FD1">
            <w:pPr>
              <w:spacing w:before="120" w:after="120" w:line="234" w:lineRule="atLeast"/>
              <w:jc w:val="both"/>
              <w:rPr>
                <w:rFonts w:eastAsia="Times New Roman"/>
                <w:b/>
                <w:color w:val="000000"/>
                <w:lang w:val="pt-BR" w:eastAsia="vi-VN"/>
              </w:rPr>
            </w:pPr>
            <w:r w:rsidRPr="00B21FA9">
              <w:rPr>
                <w:rFonts w:eastAsia="Times New Roman"/>
                <w:b/>
                <w:color w:val="000000"/>
                <w:lang w:val="pt-BR" w:eastAsia="vi-VN"/>
              </w:rPr>
              <w:t>+ Trẻ biết giải quyết vấn đề đơn giản bằng các cách khác nhau</w:t>
            </w:r>
          </w:p>
          <w:p w:rsidR="0056126F" w:rsidRPr="00CB5939" w:rsidRDefault="0056126F" w:rsidP="0056126F">
            <w:pPr>
              <w:rPr>
                <w:b/>
                <w:lang w:val="de-DE"/>
              </w:rPr>
            </w:pPr>
            <w:r w:rsidRPr="00CB5939">
              <w:rPr>
                <w:b/>
                <w:lang w:val="de-DE"/>
              </w:rPr>
              <w:t xml:space="preserve">Trẻ có khả năng quan sát, so sánh, phân loại, suy luận, phán đoán, chú </w:t>
            </w:r>
            <w:r w:rsidRPr="00CB5939">
              <w:rPr>
                <w:b/>
                <w:lang w:val="de-DE"/>
              </w:rPr>
              <w:lastRenderedPageBreak/>
              <w:t xml:space="preserve">ý, ghi nhớ có chủ định. </w:t>
            </w:r>
          </w:p>
          <w:p w:rsidR="0056126F" w:rsidRDefault="0056126F" w:rsidP="0056126F">
            <w:pPr>
              <w:jc w:val="both"/>
              <w:rPr>
                <w:b/>
                <w:color w:val="FF0000"/>
                <w:lang w:val="pt-BR"/>
              </w:rPr>
            </w:pPr>
            <w:r w:rsidRPr="00AF7464">
              <w:rPr>
                <w:lang w:val="de-DE"/>
              </w:rPr>
              <w:t>-</w:t>
            </w:r>
            <w:r w:rsidRPr="00AF7464">
              <w:rPr>
                <w:b/>
                <w:lang w:val="pt-BR"/>
              </w:rPr>
              <w:t xml:space="preserve"> </w:t>
            </w:r>
            <w:r w:rsidRPr="00334231">
              <w:rPr>
                <w:lang w:val="de-DE"/>
              </w:rPr>
              <w:t xml:space="preserve">Trẻ thể hiện khả năng suy luận </w:t>
            </w:r>
            <w:r w:rsidRPr="00535BF6">
              <w:rPr>
                <w:b/>
                <w:color w:val="FF0000"/>
                <w:lang w:val="pt-BR"/>
              </w:rPr>
              <w:t>Chuẩn 27</w:t>
            </w:r>
          </w:p>
          <w:p w:rsidR="0056126F" w:rsidRDefault="0056126F" w:rsidP="00057FD1">
            <w:pPr>
              <w:spacing w:before="120" w:after="120" w:line="234" w:lineRule="atLeast"/>
              <w:jc w:val="both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5245" w:type="dxa"/>
          </w:tcPr>
          <w:p w:rsidR="00E6328B" w:rsidRDefault="00E6328B" w:rsidP="00E02EB4"/>
          <w:p w:rsidR="004C4415" w:rsidRPr="0010037A" w:rsidRDefault="004C4415" w:rsidP="004C4415">
            <w:pPr>
              <w:rPr>
                <w:b/>
                <w:i/>
                <w:lang w:val="pt-BR"/>
              </w:rPr>
            </w:pPr>
            <w:r w:rsidRPr="0010037A">
              <w:rPr>
                <w:b/>
                <w:i/>
                <w:lang w:val="pt-BR"/>
              </w:rPr>
              <w:t>Hay đặt câu hỏi</w:t>
            </w:r>
          </w:p>
          <w:p w:rsidR="00E6328B" w:rsidRDefault="004C4415" w:rsidP="004C4415">
            <w:pPr>
              <w:rPr>
                <w:i/>
                <w:lang w:val="pt-BR"/>
              </w:rPr>
            </w:pPr>
            <w:r w:rsidRPr="00057FD1">
              <w:rPr>
                <w:i/>
                <w:lang w:val="pt-BR"/>
              </w:rPr>
              <w:t>Quan sát, phán đoán mối quan hệ đơn giản giữa cây cối môi trường sống</w:t>
            </w:r>
            <w:r w:rsidR="001E1052">
              <w:rPr>
                <w:i/>
                <w:lang w:val="pt-BR"/>
              </w:rPr>
              <w:t>(cs112)</w:t>
            </w:r>
          </w:p>
          <w:p w:rsidR="00057FD1" w:rsidRDefault="00057FD1" w:rsidP="004C4415">
            <w:pPr>
              <w:rPr>
                <w:i/>
                <w:lang w:val="pt-BR"/>
              </w:rPr>
            </w:pPr>
          </w:p>
          <w:p w:rsidR="00057FD1" w:rsidRDefault="00057FD1" w:rsidP="004C4415">
            <w:pPr>
              <w:rPr>
                <w:i/>
                <w:lang w:val="pt-BR"/>
              </w:rPr>
            </w:pPr>
            <w:r>
              <w:rPr>
                <w:lang w:val="pt-BR"/>
              </w:rPr>
              <w:t>Gọi tên nhóm cây cối theo đặc điểm chung(cs92)</w:t>
            </w:r>
          </w:p>
          <w:p w:rsidR="00057FD1" w:rsidRDefault="00057FD1" w:rsidP="004C4415">
            <w:pPr>
              <w:rPr>
                <w:lang w:val="pt-BR"/>
              </w:rPr>
            </w:pPr>
            <w:r>
              <w:rPr>
                <w:i/>
                <w:lang w:val="pt-BR"/>
              </w:rPr>
              <w:t xml:space="preserve">- </w:t>
            </w:r>
            <w:r w:rsidRPr="00057FD1">
              <w:rPr>
                <w:lang w:val="pt-BR"/>
              </w:rPr>
              <w:t>Một số loại quả</w:t>
            </w:r>
          </w:p>
          <w:p w:rsidR="00057FD1" w:rsidRPr="00057FD1" w:rsidRDefault="0056126F" w:rsidP="004C4415">
            <w:r>
              <w:rPr>
                <w:lang w:val="pt-BR"/>
              </w:rPr>
              <w:t>Nhận ra sự thay đổi trong quá trình phát triển của cây (cs93)</w:t>
            </w:r>
          </w:p>
          <w:p w:rsidR="00E6328B" w:rsidRDefault="00057FD1" w:rsidP="00E02EB4">
            <w:r w:rsidRPr="00057FD1">
              <w:t>- Quá trình phát triển của cây từ hạt</w:t>
            </w:r>
          </w:p>
          <w:p w:rsidR="0056126F" w:rsidRDefault="0056126F" w:rsidP="00E02EB4"/>
          <w:p w:rsidR="0056126F" w:rsidRDefault="0056126F" w:rsidP="00E02EB4"/>
          <w:p w:rsidR="0056126F" w:rsidRDefault="0056126F" w:rsidP="00E02EB4"/>
          <w:p w:rsidR="0056126F" w:rsidRDefault="0056126F" w:rsidP="00E02EB4"/>
          <w:p w:rsidR="0056126F" w:rsidRDefault="0056126F" w:rsidP="00E02EB4">
            <w:r>
              <w:lastRenderedPageBreak/>
              <w:t>S</w:t>
            </w:r>
            <w:r w:rsidRPr="005B1FE5">
              <w:t>o sánh sự khác nhau và giống nhau của một số con vật, cây, hoa, quả</w:t>
            </w:r>
            <w:r>
              <w:t>.</w:t>
            </w:r>
          </w:p>
          <w:p w:rsidR="0056126F" w:rsidRPr="0056126F" w:rsidRDefault="0056126F" w:rsidP="0056126F">
            <w:pPr>
              <w:pStyle w:val="ListParagraph"/>
              <w:numPr>
                <w:ilvl w:val="0"/>
                <w:numId w:val="1"/>
              </w:numPr>
              <w:ind w:left="318"/>
              <w:rPr>
                <w:i/>
                <w:color w:val="1F4E79" w:themeColor="accent1" w:themeShade="80"/>
              </w:rPr>
            </w:pPr>
            <w:r w:rsidRPr="0056126F">
              <w:rPr>
                <w:i/>
              </w:rPr>
              <w:t>So sánh sự giống nhau của các loại quả họ cam</w:t>
            </w:r>
          </w:p>
        </w:tc>
        <w:tc>
          <w:tcPr>
            <w:tcW w:w="1417" w:type="dxa"/>
          </w:tcPr>
          <w:p w:rsidR="00E6328B" w:rsidRDefault="00E6328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E6328B" w:rsidRPr="00E02EB4" w:rsidRDefault="00E6328B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:rsidR="00E6328B" w:rsidRDefault="0056126F" w:rsidP="00EB199E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X</w:t>
            </w: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:rsidR="0056126F" w:rsidRDefault="0056126F" w:rsidP="0056126F">
            <w:pPr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</w:rPr>
              <w:t>x</w:t>
            </w:r>
          </w:p>
        </w:tc>
        <w:tc>
          <w:tcPr>
            <w:tcW w:w="709" w:type="dxa"/>
          </w:tcPr>
          <w:p w:rsidR="00E6328B" w:rsidRDefault="00E6328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56126F" w:rsidRDefault="0056126F" w:rsidP="0056126F">
            <w:pPr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:rsidR="00E6328B" w:rsidRDefault="00E6328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0" w:type="dxa"/>
          </w:tcPr>
          <w:p w:rsidR="00E6328B" w:rsidRDefault="00E6328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:rsidR="00E6328B" w:rsidRDefault="00E6328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E02EB4" w:rsidTr="002F3672">
        <w:trPr>
          <w:trHeight w:val="553"/>
        </w:trPr>
        <w:tc>
          <w:tcPr>
            <w:tcW w:w="15168" w:type="dxa"/>
            <w:gridSpan w:val="8"/>
          </w:tcPr>
          <w:p w:rsidR="00E02EB4" w:rsidRDefault="00E02EB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2D11DD">
              <w:rPr>
                <w:b/>
                <w:i/>
                <w:color w:val="0070C0"/>
                <w:lang w:val="de-DE"/>
              </w:rPr>
              <w:lastRenderedPageBreak/>
              <w:t>b/ Làm quen với một số khái niệm sơ đẳng về toán:</w:t>
            </w:r>
          </w:p>
        </w:tc>
      </w:tr>
      <w:tr w:rsidR="00ED4EA9" w:rsidTr="002F3672">
        <w:trPr>
          <w:trHeight w:val="3495"/>
        </w:trPr>
        <w:tc>
          <w:tcPr>
            <w:tcW w:w="4537" w:type="dxa"/>
          </w:tcPr>
          <w:p w:rsidR="00ED4EA9" w:rsidRDefault="00ED4EA9" w:rsidP="00E02EB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Trẻ c</w:t>
            </w:r>
            <w:r w:rsidRPr="006A3DD5">
              <w:rPr>
                <w:lang w:val="de-DE"/>
              </w:rPr>
              <w:t>ó một số hiểu biết ban đầu về một số khái niệm sơ đẳng về toán</w:t>
            </w:r>
            <w:r>
              <w:rPr>
                <w:lang w:val="de-DE"/>
              </w:rPr>
              <w:t>.</w:t>
            </w:r>
          </w:p>
          <w:p w:rsidR="00ED4EA9" w:rsidRDefault="00ED4EA9" w:rsidP="00E02EB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A46140">
              <w:rPr>
                <w:b/>
                <w:highlight w:val="cyan"/>
                <w:lang w:val="vi-VN"/>
              </w:rPr>
              <w:t>Chuẩn 23</w:t>
            </w:r>
            <w:r w:rsidRPr="00A46140">
              <w:rPr>
                <w:highlight w:val="cyan"/>
                <w:lang w:val="vi-VN"/>
              </w:rPr>
              <w:t>:</w:t>
            </w:r>
            <w:r w:rsidRPr="00D879FF">
              <w:rPr>
                <w:lang w:val="vi-VN"/>
              </w:rPr>
              <w:t xml:space="preserve"> Trẻ có một số hiểu biết về số, số đếm và đo lường.</w:t>
            </w:r>
            <w:r w:rsidRPr="00334231">
              <w:rPr>
                <w:lang w:val="de-DE"/>
              </w:rPr>
              <w:t xml:space="preserve"> </w:t>
            </w:r>
          </w:p>
          <w:p w:rsidR="00ED4EA9" w:rsidRPr="001C7CA9" w:rsidRDefault="00ED4EA9" w:rsidP="00376BD7">
            <w:pPr>
              <w:jc w:val="both"/>
              <w:rPr>
                <w:rFonts w:eastAsia="Times New Roman"/>
                <w:b/>
                <w:bCs/>
                <w:color w:val="000000" w:themeColor="text1"/>
                <w:u w:val="single"/>
                <w:lang w:val="pt-BR" w:eastAsia="vi-VN"/>
              </w:rPr>
            </w:pPr>
            <w:r w:rsidRPr="001C7CA9">
              <w:rPr>
                <w:b/>
                <w:color w:val="000000" w:themeColor="text1"/>
                <w:u w:val="single"/>
                <w:lang w:val="de-DE"/>
              </w:rPr>
              <w:t xml:space="preserve">- Trẻ </w:t>
            </w:r>
            <w:r w:rsidRPr="001C7CA9">
              <w:rPr>
                <w:rFonts w:eastAsia="Times New Roman"/>
                <w:b/>
                <w:bCs/>
                <w:color w:val="000000" w:themeColor="text1"/>
                <w:u w:val="single"/>
                <w:lang w:val="pt-BR" w:eastAsia="vi-VN"/>
              </w:rPr>
              <w:t>nhận biết được số đếm, số lượng:</w:t>
            </w:r>
          </w:p>
          <w:p w:rsidR="00C90033" w:rsidRPr="00FB1B9A" w:rsidRDefault="00C90033" w:rsidP="00C90033">
            <w:pPr>
              <w:jc w:val="both"/>
              <w:rPr>
                <w:rFonts w:eastAsia="Times New Roman"/>
                <w:color w:val="002060"/>
                <w:lang w:val="sv-SE" w:eastAsia="vi-VN"/>
              </w:rPr>
            </w:pPr>
            <w:r w:rsidRPr="00FB1B9A">
              <w:rPr>
                <w:rFonts w:eastAsia="Times New Roman"/>
                <w:color w:val="002060"/>
                <w:lang w:val="sv-SE" w:eastAsia="vi-VN"/>
              </w:rPr>
              <w:t>+ Trẻ biết tách một nhóm đối tượng trong phạm vi 10 thành hai nhóm bằng các cách khác nhau.</w:t>
            </w:r>
          </w:p>
          <w:p w:rsidR="00ED4EA9" w:rsidRDefault="00ED4EA9" w:rsidP="00376BD7">
            <w:pPr>
              <w:jc w:val="both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5245" w:type="dxa"/>
          </w:tcPr>
          <w:p w:rsidR="0056126F" w:rsidRPr="0056126F" w:rsidRDefault="0056126F" w:rsidP="0056126F">
            <w:pPr>
              <w:pStyle w:val="ListParagraph"/>
              <w:ind w:left="-1809"/>
              <w:rPr>
                <w:color w:val="1F4E79" w:themeColor="accent1" w:themeShade="80"/>
              </w:rPr>
            </w:pPr>
          </w:p>
          <w:p w:rsidR="00C90033" w:rsidRPr="00C90033" w:rsidRDefault="00003572" w:rsidP="00C90033">
            <w:pPr>
              <w:pStyle w:val="ListParagraph"/>
              <w:ind w:left="-1809"/>
              <w:rPr>
                <w:color w:val="1F4E79" w:themeColor="accent1" w:themeShade="80"/>
              </w:rPr>
            </w:pPr>
            <w:r w:rsidRPr="00FB1B9A">
              <w:rPr>
                <w:b/>
                <w:color w:val="002060"/>
              </w:rPr>
              <w:t>Biế</w:t>
            </w:r>
            <w:r>
              <w:rPr>
                <w:b/>
                <w:color w:val="002060"/>
              </w:rPr>
              <w:t xml:space="preserve">t tách </w:t>
            </w:r>
          </w:p>
          <w:p w:rsidR="00C90033" w:rsidRPr="00FB1B9A" w:rsidRDefault="00C90033" w:rsidP="00C90033">
            <w:pPr>
              <w:jc w:val="both"/>
              <w:rPr>
                <w:rFonts w:eastAsia="Times New Roman"/>
                <w:color w:val="002060"/>
                <w:lang w:val="sv-SE" w:eastAsia="vi-VN"/>
              </w:rPr>
            </w:pPr>
            <w:r>
              <w:rPr>
                <w:rFonts w:eastAsia="Times New Roman"/>
                <w:color w:val="002060"/>
                <w:lang w:val="sv-SE" w:eastAsia="vi-VN"/>
              </w:rPr>
              <w:t>+</w:t>
            </w:r>
            <w:r w:rsidRPr="00FB1B9A">
              <w:rPr>
                <w:b/>
                <w:color w:val="002060"/>
              </w:rPr>
              <w:t>Biết tách 10 đối tượng thành 2 nhóm bằng ít nhất 2 cách và so sánh số lượng của các các nhóm</w:t>
            </w:r>
            <w:r>
              <w:rPr>
                <w:b/>
                <w:color w:val="002060"/>
              </w:rPr>
              <w:t>(cs 105</w:t>
            </w:r>
            <w:r w:rsidR="001E1052">
              <w:rPr>
                <w:b/>
                <w:color w:val="002060"/>
              </w:rPr>
              <w:t>)</w:t>
            </w:r>
          </w:p>
          <w:p w:rsidR="00C90033" w:rsidRPr="00C90033" w:rsidRDefault="00C90033" w:rsidP="00C90033">
            <w:pPr>
              <w:pStyle w:val="ListParagraph"/>
              <w:ind w:left="-1809"/>
              <w:rPr>
                <w:color w:val="1F4E79" w:themeColor="accent1" w:themeShade="80"/>
              </w:rPr>
            </w:pPr>
          </w:p>
          <w:p w:rsidR="00ED4EA9" w:rsidRPr="00ED4EA9" w:rsidRDefault="00057FD1" w:rsidP="00E46F8D">
            <w:pPr>
              <w:pStyle w:val="ListParagraph"/>
              <w:numPr>
                <w:ilvl w:val="0"/>
                <w:numId w:val="1"/>
              </w:numPr>
              <w:ind w:left="-1809"/>
              <w:jc w:val="center"/>
              <w:rPr>
                <w:color w:val="1F4E79" w:themeColor="accent1" w:themeShade="80"/>
              </w:rPr>
            </w:pPr>
            <w:r>
              <w:t>Tách trong phạm vi 8</w:t>
            </w:r>
          </w:p>
        </w:tc>
        <w:tc>
          <w:tcPr>
            <w:tcW w:w="1417" w:type="dxa"/>
          </w:tcPr>
          <w:p w:rsidR="00ED4EA9" w:rsidRDefault="00ED4EA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ED4EA9" w:rsidRDefault="00ED4EA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:rsidR="00ED4EA9" w:rsidRDefault="00ED4EA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ED4EA9" w:rsidRDefault="00ED4EA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ED4EA9" w:rsidRDefault="00ED4EA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ED4EA9" w:rsidRDefault="00ED4EA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ED4EA9" w:rsidRDefault="00ED4EA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ED4EA9" w:rsidRDefault="00ED4EA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56126F" w:rsidTr="002F3672">
        <w:trPr>
          <w:trHeight w:val="966"/>
        </w:trPr>
        <w:tc>
          <w:tcPr>
            <w:tcW w:w="4537" w:type="dxa"/>
          </w:tcPr>
          <w:p w:rsidR="0056126F" w:rsidRPr="00DE686A" w:rsidRDefault="0056126F" w:rsidP="00ED4EA9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val="sv-SE" w:eastAsia="vi-VN"/>
              </w:rPr>
            </w:pPr>
            <w:r w:rsidRPr="00DE686A">
              <w:rPr>
                <w:rFonts w:eastAsia="Times New Roman"/>
                <w:b/>
                <w:bCs/>
                <w:color w:val="000000" w:themeColor="text1"/>
                <w:u w:val="single"/>
                <w:lang w:val="sv-SE" w:eastAsia="vi-VN"/>
              </w:rPr>
              <w:t>Trẻ biết so sánh hai đối tượng</w:t>
            </w:r>
          </w:p>
          <w:p w:rsidR="0056126F" w:rsidRDefault="0056126F" w:rsidP="00ED4EA9">
            <w:pPr>
              <w:jc w:val="both"/>
              <w:rPr>
                <w:lang w:val="de-DE"/>
              </w:rPr>
            </w:pPr>
            <w:r>
              <w:rPr>
                <w:rFonts w:eastAsia="Times New Roman"/>
                <w:bCs/>
                <w:color w:val="000000" w:themeColor="text1"/>
                <w:lang w:val="sv-SE" w:eastAsia="vi-VN"/>
              </w:rPr>
              <w:t xml:space="preserve">+ Trẻ </w:t>
            </w:r>
            <w:r w:rsidRPr="00D35A3F">
              <w:rPr>
                <w:rFonts w:eastAsia="Times New Roman"/>
                <w:bCs/>
                <w:lang w:val="sv-SE" w:eastAsia="vi-VN"/>
              </w:rPr>
              <w:t>biế</w:t>
            </w:r>
            <w:r w:rsidRPr="00A46140">
              <w:rPr>
                <w:rFonts w:eastAsia="Times New Roman"/>
                <w:b/>
                <w:bCs/>
                <w:lang w:val="sv-SE" w:eastAsia="vi-VN"/>
              </w:rPr>
              <w:t>t</w:t>
            </w:r>
            <w:r>
              <w:rPr>
                <w:rFonts w:eastAsia="Times New Roman"/>
                <w:bCs/>
                <w:color w:val="000000" w:themeColor="text1"/>
                <w:lang w:val="sv-SE" w:eastAsia="vi-VN"/>
              </w:rPr>
              <w:t xml:space="preserve"> </w:t>
            </w:r>
            <w:r>
              <w:rPr>
                <w:rFonts w:eastAsia="Times New Roman"/>
                <w:color w:val="000000"/>
                <w:lang w:val="sv-SE" w:eastAsia="vi-VN"/>
              </w:rPr>
              <w:t xml:space="preserve">sử </w:t>
            </w:r>
            <w:r w:rsidRPr="00015CCF">
              <w:rPr>
                <w:rFonts w:eastAsia="Times New Roman"/>
                <w:color w:val="000000"/>
                <w:lang w:val="sv-SE" w:eastAsia="vi-VN"/>
              </w:rPr>
              <w:t>dụng </w:t>
            </w:r>
            <w:r w:rsidRPr="00015CCF">
              <w:rPr>
                <w:rFonts w:eastAsia="Times New Roman"/>
                <w:color w:val="000000" w:themeColor="text1"/>
                <w:lang w:val="sv-SE" w:eastAsia="vi-VN"/>
              </w:rPr>
              <w:t>được</w:t>
            </w:r>
            <w:r w:rsidRPr="00015CCF">
              <w:rPr>
                <w:rFonts w:eastAsia="Times New Roman"/>
                <w:color w:val="000000"/>
                <w:lang w:val="sv-SE" w:eastAsia="vi-VN"/>
              </w:rPr>
              <w:t> một số dụng cụ để đo, đong và so sánh, nói kết quả</w:t>
            </w:r>
          </w:p>
        </w:tc>
        <w:tc>
          <w:tcPr>
            <w:tcW w:w="5245" w:type="dxa"/>
          </w:tcPr>
          <w:p w:rsidR="0056126F" w:rsidRDefault="00C90033" w:rsidP="00057FD1">
            <w:pPr>
              <w:rPr>
                <w:b/>
                <w:color w:val="002060"/>
                <w:lang w:val="fr-FR"/>
              </w:rPr>
            </w:pPr>
            <w:r w:rsidRPr="0027153A">
              <w:rPr>
                <w:b/>
                <w:color w:val="002060"/>
                <w:lang w:val="fr-FR"/>
              </w:rPr>
              <w:t>Biết cách đo dộ dài và nói kết quả đo</w:t>
            </w:r>
            <w:r>
              <w:rPr>
                <w:b/>
                <w:color w:val="002060"/>
                <w:lang w:val="fr-FR"/>
              </w:rPr>
              <w:t>(cs 106)</w:t>
            </w:r>
          </w:p>
          <w:p w:rsidR="00C90033" w:rsidRPr="00C90033" w:rsidRDefault="00C90033" w:rsidP="00C90033">
            <w:pPr>
              <w:pStyle w:val="ListParagraph"/>
              <w:numPr>
                <w:ilvl w:val="0"/>
                <w:numId w:val="1"/>
              </w:numPr>
              <w:ind w:left="318"/>
              <w:rPr>
                <w:rFonts w:eastAsia="Times New Roman"/>
                <w:color w:val="292B2C"/>
              </w:rPr>
            </w:pPr>
            <w:r>
              <w:rPr>
                <w:rFonts w:eastAsia="Times New Roman"/>
                <w:color w:val="292B2C"/>
              </w:rPr>
              <w:t>Đo nhiều vật bằng 1 thước đo</w:t>
            </w:r>
          </w:p>
        </w:tc>
        <w:tc>
          <w:tcPr>
            <w:tcW w:w="1417" w:type="dxa"/>
          </w:tcPr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56126F" w:rsidRDefault="0056126F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875053" w:rsidTr="002F3672">
        <w:tc>
          <w:tcPr>
            <w:tcW w:w="15168" w:type="dxa"/>
            <w:gridSpan w:val="8"/>
          </w:tcPr>
          <w:p w:rsidR="00875053" w:rsidRDefault="008750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2D11DD">
              <w:rPr>
                <w:b/>
                <w:i/>
                <w:color w:val="0070C0"/>
                <w:lang w:val="sv-SE"/>
              </w:rPr>
              <w:t>c/ Khám phá xã hội:</w:t>
            </w:r>
          </w:p>
        </w:tc>
      </w:tr>
      <w:tr w:rsidR="00B42299" w:rsidTr="002F3672">
        <w:tc>
          <w:tcPr>
            <w:tcW w:w="4537" w:type="dxa"/>
          </w:tcPr>
          <w:p w:rsidR="00C605ED" w:rsidRPr="00ED4EA9" w:rsidRDefault="00875053" w:rsidP="00ED4EA9">
            <w:pPr>
              <w:jc w:val="both"/>
              <w:rPr>
                <w:lang w:val="de-DE"/>
              </w:rPr>
            </w:pPr>
            <w:r w:rsidRPr="002F52D6">
              <w:rPr>
                <w:b/>
                <w:highlight w:val="cyan"/>
                <w:lang w:val="vi-VN"/>
              </w:rPr>
              <w:t>Chuẩn 21</w:t>
            </w:r>
            <w:r w:rsidRPr="002F52D6">
              <w:rPr>
                <w:lang w:val="vi-VN"/>
              </w:rPr>
              <w:t>: Trẻ thể hiện một số hiểu biết về môi trường xã hội</w:t>
            </w:r>
            <w:r w:rsidRPr="002F52D6">
              <w:rPr>
                <w:lang w:val="de-DE"/>
              </w:rPr>
              <w:t xml:space="preserve"> </w:t>
            </w:r>
          </w:p>
          <w:p w:rsidR="00ED4EA9" w:rsidRPr="00583FFF" w:rsidRDefault="00ED4EA9" w:rsidP="00ED4EA9">
            <w:pPr>
              <w:jc w:val="both"/>
              <w:rPr>
                <w:rFonts w:eastAsia="Times New Roman"/>
                <w:b/>
                <w:bCs/>
                <w:color w:val="000000"/>
                <w:lang w:val="de-DE" w:eastAsia="vi-VN"/>
              </w:rPr>
            </w:pPr>
            <w:r w:rsidRPr="00583FFF">
              <w:rPr>
                <w:rFonts w:eastAsia="Times New Roman"/>
                <w:b/>
                <w:bCs/>
                <w:color w:val="000000"/>
                <w:lang w:val="de-DE" w:eastAsia="vi-VN"/>
              </w:rPr>
              <w:t>Trẻ nhận biết một số lễ hội và danh lam, thắng cảnh.</w:t>
            </w:r>
          </w:p>
          <w:p w:rsidR="00ED4EA9" w:rsidRDefault="00ED4EA9" w:rsidP="00ED4EA9">
            <w:pPr>
              <w:jc w:val="both"/>
              <w:rPr>
                <w:rFonts w:eastAsia="Times New Roman"/>
                <w:color w:val="000000"/>
                <w:lang w:val="de-DE" w:eastAsia="vi-VN"/>
              </w:rPr>
            </w:pPr>
            <w:r w:rsidRPr="0016374A">
              <w:rPr>
                <w:rFonts w:eastAsia="Times New Roman"/>
                <w:b/>
                <w:bCs/>
                <w:color w:val="000000"/>
                <w:lang w:val="de-DE" w:eastAsia="vi-VN"/>
              </w:rPr>
              <w:t xml:space="preserve">+ </w:t>
            </w:r>
            <w:r w:rsidRPr="0016374A">
              <w:rPr>
                <w:rFonts w:eastAsia="Times New Roman"/>
                <w:color w:val="000000"/>
                <w:lang w:val="de-DE" w:eastAsia="vi-VN"/>
              </w:rPr>
              <w:t>Trẻ</w:t>
            </w:r>
            <w:r>
              <w:rPr>
                <w:rFonts w:eastAsia="Times New Roman"/>
                <w:color w:val="000000"/>
                <w:lang w:val="de-DE" w:eastAsia="vi-VN"/>
              </w:rPr>
              <w:t xml:space="preserve"> k</w:t>
            </w:r>
            <w:r w:rsidRPr="003C4A1A">
              <w:rPr>
                <w:rFonts w:eastAsia="Times New Roman"/>
                <w:color w:val="000000"/>
                <w:lang w:val="de-DE" w:eastAsia="vi-VN"/>
              </w:rPr>
              <w:t xml:space="preserve">ể tên một số lễ hội và nói về hoạt động nổi bật của những dịp lễ hội. </w:t>
            </w:r>
          </w:p>
          <w:p w:rsidR="00642491" w:rsidRDefault="00642491" w:rsidP="00642491">
            <w:pPr>
              <w:jc w:val="both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B42299" w:rsidRDefault="00B42299" w:rsidP="00875053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5245" w:type="dxa"/>
          </w:tcPr>
          <w:p w:rsidR="00C605ED" w:rsidRDefault="00ED4EA9" w:rsidP="00C90033">
            <w:pPr>
              <w:pStyle w:val="ListParagraph"/>
              <w:ind w:left="459"/>
              <w:rPr>
                <w:i/>
              </w:rPr>
            </w:pPr>
            <w:r w:rsidRPr="00C90033">
              <w:rPr>
                <w:i/>
              </w:rPr>
              <w:t>Trò chuyện về</w:t>
            </w:r>
            <w:r w:rsidR="00C90033" w:rsidRPr="00C90033">
              <w:rPr>
                <w:i/>
              </w:rPr>
              <w:t xml:space="preserve"> chú bộ đội</w:t>
            </w:r>
          </w:p>
          <w:p w:rsidR="00C90033" w:rsidRPr="00C90033" w:rsidRDefault="00C90033" w:rsidP="00C90033">
            <w:pPr>
              <w:pStyle w:val="ListParagraph"/>
              <w:numPr>
                <w:ilvl w:val="0"/>
                <w:numId w:val="1"/>
              </w:numPr>
              <w:ind w:left="318"/>
              <w:rPr>
                <w:i/>
                <w:color w:val="1F4E79" w:themeColor="accent1" w:themeShade="80"/>
              </w:rPr>
            </w:pPr>
            <w:r>
              <w:rPr>
                <w:i/>
              </w:rPr>
              <w:t>Nơi chú làm việc, đặc điểm, việc làm của chú bộ đội…</w:t>
            </w:r>
          </w:p>
        </w:tc>
        <w:tc>
          <w:tcPr>
            <w:tcW w:w="1417" w:type="dxa"/>
          </w:tcPr>
          <w:p w:rsidR="00B42299" w:rsidRDefault="00B4229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B42299" w:rsidRDefault="008750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:rsidR="00B42299" w:rsidRDefault="00B4229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B42299" w:rsidRDefault="00B4229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B42299" w:rsidRDefault="00B4229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B42299" w:rsidRDefault="00B4229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875053" w:rsidTr="002F3672">
        <w:trPr>
          <w:trHeight w:val="345"/>
        </w:trPr>
        <w:tc>
          <w:tcPr>
            <w:tcW w:w="15168" w:type="dxa"/>
            <w:gridSpan w:val="8"/>
          </w:tcPr>
          <w:p w:rsidR="00875053" w:rsidRPr="00875053" w:rsidRDefault="00875053" w:rsidP="00CA50AC">
            <w:pPr>
              <w:rPr>
                <w:rFonts w:cstheme="minorBidi"/>
                <w:b/>
                <w:color w:val="FF0000"/>
                <w:szCs w:val="22"/>
              </w:rPr>
            </w:pPr>
            <w:r>
              <w:rPr>
                <w:rFonts w:cstheme="minorBidi"/>
                <w:b/>
                <w:color w:val="FF0000"/>
                <w:szCs w:val="22"/>
              </w:rPr>
              <w:t xml:space="preserve">III. </w:t>
            </w:r>
            <w:r w:rsidRPr="00875053">
              <w:rPr>
                <w:rFonts w:cstheme="minorBidi"/>
                <w:b/>
                <w:color w:val="FF0000"/>
                <w:szCs w:val="22"/>
              </w:rPr>
              <w:t>LĨNH VỰC PHÁT TRIỂN NGÔN NGỮ</w:t>
            </w:r>
          </w:p>
        </w:tc>
      </w:tr>
      <w:tr w:rsidR="00875053" w:rsidTr="002F3672">
        <w:trPr>
          <w:trHeight w:val="435"/>
        </w:trPr>
        <w:tc>
          <w:tcPr>
            <w:tcW w:w="15168" w:type="dxa"/>
            <w:gridSpan w:val="8"/>
          </w:tcPr>
          <w:p w:rsidR="00875053" w:rsidRPr="00875053" w:rsidRDefault="00875053" w:rsidP="00EB199E">
            <w:pPr>
              <w:jc w:val="center"/>
              <w:rPr>
                <w:rFonts w:cstheme="minorBidi"/>
                <w:b/>
                <w:i/>
                <w:color w:val="FF0000"/>
                <w:szCs w:val="22"/>
              </w:rPr>
            </w:pPr>
            <w:r w:rsidRPr="00875053">
              <w:rPr>
                <w:b/>
                <w:i/>
                <w:color w:val="0070C0"/>
                <w:sz w:val="26"/>
                <w:szCs w:val="26"/>
              </w:rPr>
              <w:lastRenderedPageBreak/>
              <w:t>a/ Nghe</w:t>
            </w:r>
          </w:p>
        </w:tc>
      </w:tr>
      <w:tr w:rsidR="00267E53" w:rsidTr="002F3672">
        <w:trPr>
          <w:trHeight w:val="945"/>
        </w:trPr>
        <w:tc>
          <w:tcPr>
            <w:tcW w:w="4537" w:type="dxa"/>
            <w:vMerge w:val="restart"/>
          </w:tcPr>
          <w:p w:rsidR="00267E53" w:rsidRPr="00EF0FF9" w:rsidRDefault="00267E53" w:rsidP="00875053">
            <w:pPr>
              <w:spacing w:before="120" w:after="120" w:line="234" w:lineRule="atLeast"/>
              <w:jc w:val="both"/>
              <w:rPr>
                <w:lang w:val="de-DE"/>
              </w:rPr>
            </w:pPr>
            <w:r>
              <w:rPr>
                <w:rFonts w:eastAsia="Times New Roman"/>
                <w:color w:val="000000"/>
                <w:lang w:val="de-DE" w:eastAsia="vi-VN"/>
              </w:rPr>
              <w:t xml:space="preserve">- </w:t>
            </w:r>
            <w:r w:rsidRPr="000D12A3">
              <w:rPr>
                <w:b/>
                <w:highlight w:val="cyan"/>
                <w:lang w:val="vi-VN"/>
              </w:rPr>
              <w:t>Chuẩn 14</w:t>
            </w:r>
            <w:r w:rsidRPr="000D12A3">
              <w:rPr>
                <w:highlight w:val="cyan"/>
                <w:lang w:val="vi-VN"/>
              </w:rPr>
              <w:t>:</w:t>
            </w:r>
            <w:r w:rsidRPr="00B7616F">
              <w:rPr>
                <w:lang w:val="vi-VN"/>
              </w:rPr>
              <w:t xml:space="preserve"> </w:t>
            </w:r>
            <w:r w:rsidRPr="000C1F8F">
              <w:rPr>
                <w:rFonts w:eastAsia="Times New Roman"/>
                <w:color w:val="000000"/>
                <w:lang w:val="de-DE" w:eastAsia="vi-VN"/>
              </w:rPr>
              <w:t>Trẻ c</w:t>
            </w:r>
            <w:r w:rsidRPr="000C1F8F">
              <w:rPr>
                <w:rFonts w:eastAsia="Times New Roman"/>
                <w:color w:val="000000"/>
                <w:lang w:val="vi-VN" w:eastAsia="vi-VN"/>
              </w:rPr>
              <w:t xml:space="preserve">ó khả năng </w:t>
            </w:r>
            <w:r w:rsidRPr="000D12A3">
              <w:rPr>
                <w:rFonts w:eastAsia="Times New Roman"/>
                <w:lang w:val="vi-VN" w:eastAsia="vi-VN"/>
              </w:rPr>
              <w:t xml:space="preserve">lắng </w:t>
            </w:r>
            <w:r w:rsidRPr="000C1F8F">
              <w:rPr>
                <w:rFonts w:eastAsia="Times New Roman"/>
                <w:color w:val="000000"/>
                <w:lang w:val="vi-VN" w:eastAsia="vi-VN"/>
              </w:rPr>
              <w:t xml:space="preserve">nghe, hiểu lời nói </w:t>
            </w:r>
          </w:p>
          <w:p w:rsidR="00642491" w:rsidRPr="00526319" w:rsidRDefault="00642491" w:rsidP="00642491">
            <w:pPr>
              <w:spacing w:before="120" w:after="120" w:line="234" w:lineRule="atLeast"/>
              <w:jc w:val="both"/>
            </w:pPr>
            <w:r>
              <w:rPr>
                <w:rFonts w:eastAsia="Times New Roman"/>
                <w:color w:val="000000"/>
                <w:lang w:eastAsia="vi-VN"/>
              </w:rPr>
              <w:t>+ Thực hiện được các yêu cầu trong hoạt động tập thể</w:t>
            </w:r>
          </w:p>
          <w:p w:rsidR="00267E53" w:rsidRDefault="00267E53" w:rsidP="00642491">
            <w:pPr>
              <w:jc w:val="both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5245" w:type="dxa"/>
          </w:tcPr>
          <w:p w:rsidR="00267E53" w:rsidRDefault="007273AD" w:rsidP="00C605ED">
            <w:pPr>
              <w:ind w:left="360"/>
              <w:rPr>
                <w:b/>
                <w:color w:val="1F4E79" w:themeColor="accent1" w:themeShade="80"/>
                <w:sz w:val="40"/>
                <w:szCs w:val="40"/>
              </w:rPr>
            </w:pPr>
            <w:r w:rsidRPr="00280949">
              <w:rPr>
                <w:lang w:val="pt-BR"/>
              </w:rPr>
              <w:t>Nghe hiểu nội dung các câu đơn, câu mở rộng, câu phức</w:t>
            </w:r>
          </w:p>
        </w:tc>
        <w:tc>
          <w:tcPr>
            <w:tcW w:w="1417" w:type="dxa"/>
          </w:tcPr>
          <w:p w:rsidR="00267E53" w:rsidRDefault="00267E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267E53" w:rsidRDefault="00267E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:rsidR="00267E53" w:rsidRDefault="00267E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267E53" w:rsidRDefault="00267E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0" w:type="dxa"/>
          </w:tcPr>
          <w:p w:rsidR="00267E53" w:rsidRDefault="00267E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:rsidR="00267E53" w:rsidRDefault="00267E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</w:tr>
      <w:tr w:rsidR="00267E53" w:rsidTr="002F3672">
        <w:trPr>
          <w:trHeight w:val="1281"/>
        </w:trPr>
        <w:tc>
          <w:tcPr>
            <w:tcW w:w="4537" w:type="dxa"/>
            <w:vMerge/>
          </w:tcPr>
          <w:p w:rsidR="00267E53" w:rsidRDefault="00267E53" w:rsidP="00875053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lang w:val="de-DE" w:eastAsia="vi-VN"/>
              </w:rPr>
            </w:pPr>
          </w:p>
        </w:tc>
        <w:tc>
          <w:tcPr>
            <w:tcW w:w="5245" w:type="dxa"/>
          </w:tcPr>
          <w:p w:rsidR="00267E53" w:rsidRDefault="00267E53" w:rsidP="00267E53">
            <w:pPr>
              <w:rPr>
                <w:rFonts w:eastAsia="Times New Roman"/>
                <w:color w:val="0070C0"/>
              </w:rPr>
            </w:pPr>
            <w:r w:rsidRPr="00683BD3">
              <w:rPr>
                <w:rFonts w:eastAsia="Times New Roman"/>
                <w:color w:val="292B2C"/>
              </w:rPr>
              <w:t>Nghe hiểu nội dung câu chuyện, thơ, đồng dao, ca dao dành cho lứa tuổi của trẻ</w:t>
            </w:r>
            <w:r>
              <w:rPr>
                <w:rFonts w:eastAsia="Times New Roman"/>
                <w:color w:val="292B2C"/>
              </w:rPr>
              <w:t xml:space="preserve"> </w:t>
            </w:r>
            <w:r w:rsidRPr="008138B9">
              <w:rPr>
                <w:rFonts w:eastAsia="Times New Roman"/>
                <w:color w:val="0070C0"/>
              </w:rPr>
              <w:t>(cs64)</w:t>
            </w:r>
          </w:p>
          <w:p w:rsidR="00017415" w:rsidRDefault="00017415" w:rsidP="00E46F8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eastAsia="Times New Roman"/>
                <w:color w:val="292B2C"/>
              </w:rPr>
            </w:pPr>
            <w:r w:rsidRPr="006E23AA">
              <w:rPr>
                <w:rFonts w:eastAsia="Times New Roman"/>
                <w:color w:val="292B2C"/>
              </w:rPr>
              <w:t xml:space="preserve">Kể chuyện: </w:t>
            </w:r>
            <w:r w:rsidR="007273AD">
              <w:rPr>
                <w:rFonts w:eastAsia="Times New Roman"/>
                <w:color w:val="292B2C"/>
              </w:rPr>
              <w:t>cây tre trăm đốt</w:t>
            </w:r>
          </w:p>
          <w:p w:rsidR="007273AD" w:rsidRDefault="007273AD" w:rsidP="00E46F8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eastAsia="Times New Roman"/>
                <w:color w:val="292B2C"/>
              </w:rPr>
            </w:pPr>
            <w:r>
              <w:rPr>
                <w:rFonts w:eastAsia="Times New Roman"/>
                <w:color w:val="292B2C"/>
              </w:rPr>
              <w:t>Kể chuyện: ăn khế trả vàng</w:t>
            </w:r>
          </w:p>
          <w:p w:rsidR="00155D5F" w:rsidRDefault="00155D5F" w:rsidP="00E46F8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eastAsia="Times New Roman"/>
                <w:color w:val="292B2C"/>
              </w:rPr>
            </w:pPr>
            <w:r>
              <w:rPr>
                <w:rFonts w:eastAsia="Times New Roman"/>
                <w:color w:val="292B2C"/>
              </w:rPr>
              <w:t>Kể chuyện: sự tích ông Noel</w:t>
            </w:r>
          </w:p>
          <w:p w:rsidR="007273AD" w:rsidRPr="007273AD" w:rsidRDefault="007273AD" w:rsidP="00E46F8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eastAsia="Times New Roman"/>
                <w:i/>
                <w:color w:val="292B2C"/>
              </w:rPr>
            </w:pPr>
            <w:r w:rsidRPr="007273AD">
              <w:rPr>
                <w:rFonts w:eastAsia="Times New Roman"/>
                <w:i/>
                <w:color w:val="292B2C"/>
              </w:rPr>
              <w:t>Thơ : cây dây leo, cây dừa</w:t>
            </w:r>
            <w:r w:rsidR="00155D5F">
              <w:rPr>
                <w:rFonts w:eastAsia="Times New Roman"/>
                <w:i/>
                <w:color w:val="292B2C"/>
              </w:rPr>
              <w:t>, vè trái cây</w:t>
            </w:r>
          </w:p>
          <w:p w:rsidR="00267E53" w:rsidRPr="006E23AA" w:rsidRDefault="00267E53" w:rsidP="006E23AA">
            <w:pPr>
              <w:pStyle w:val="ListParagraph"/>
              <w:ind w:left="1211"/>
              <w:rPr>
                <w:rFonts w:eastAsia="Times New Roman" w:cstheme="minorBidi"/>
                <w:i/>
                <w:color w:val="292B2C"/>
                <w:szCs w:val="22"/>
              </w:rPr>
            </w:pPr>
          </w:p>
        </w:tc>
        <w:tc>
          <w:tcPr>
            <w:tcW w:w="1417" w:type="dxa"/>
          </w:tcPr>
          <w:p w:rsidR="00267E53" w:rsidRDefault="00267E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267E53" w:rsidRDefault="00267E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:rsidR="00267E53" w:rsidRDefault="00267E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:rsidR="00267E53" w:rsidRDefault="00267E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267E53" w:rsidRDefault="00267E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267E53" w:rsidRDefault="00267E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267E53" w:rsidTr="002F3672">
        <w:tc>
          <w:tcPr>
            <w:tcW w:w="15168" w:type="dxa"/>
            <w:gridSpan w:val="8"/>
          </w:tcPr>
          <w:p w:rsidR="00267E53" w:rsidRDefault="00267E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2D11DD">
              <w:rPr>
                <w:b/>
                <w:i/>
                <w:color w:val="0070C0"/>
                <w:lang w:val="sv-SE"/>
              </w:rPr>
              <w:t>b/ Nói</w:t>
            </w:r>
          </w:p>
        </w:tc>
      </w:tr>
      <w:tr w:rsidR="00F04923" w:rsidTr="001E1052">
        <w:trPr>
          <w:trHeight w:val="1810"/>
        </w:trPr>
        <w:tc>
          <w:tcPr>
            <w:tcW w:w="4537" w:type="dxa"/>
            <w:vMerge w:val="restart"/>
          </w:tcPr>
          <w:p w:rsidR="00F04923" w:rsidRPr="00B7616F" w:rsidRDefault="00F04923" w:rsidP="00267E53">
            <w:pPr>
              <w:jc w:val="both"/>
              <w:rPr>
                <w:lang w:val="vi-VN"/>
              </w:rPr>
            </w:pPr>
            <w:r w:rsidRPr="000D12A3">
              <w:rPr>
                <w:b/>
                <w:highlight w:val="cyan"/>
                <w:lang w:val="vi-VN"/>
              </w:rPr>
              <w:t>Chuẩn 15:</w:t>
            </w:r>
            <w:r w:rsidRPr="00055EE0">
              <w:rPr>
                <w:b/>
                <w:lang w:val="vi-VN"/>
              </w:rPr>
              <w:t xml:space="preserve"> </w:t>
            </w:r>
            <w:r w:rsidRPr="00D879FF">
              <w:rPr>
                <w:lang w:val="vi-VN"/>
              </w:rPr>
              <w:t>Trẻ biết sử dụng lời nói để giao tiếp</w:t>
            </w:r>
          </w:p>
          <w:p w:rsidR="00F04923" w:rsidRDefault="00F04923" w:rsidP="00875053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lang w:val="de-DE" w:eastAsia="vi-VN"/>
              </w:rPr>
            </w:pPr>
            <w:r w:rsidRPr="001A05A9">
              <w:rPr>
                <w:rFonts w:eastAsia="Times New Roman"/>
                <w:color w:val="000000"/>
                <w:lang w:val="vi-VN" w:eastAsia="vi-VN"/>
              </w:rPr>
              <w:t xml:space="preserve">+ </w:t>
            </w:r>
            <w:r>
              <w:rPr>
                <w:rFonts w:eastAsia="Times New Roman"/>
                <w:color w:val="000000"/>
                <w:lang w:val="vi-VN" w:eastAsia="vi-VN"/>
              </w:rPr>
              <w:t xml:space="preserve">Trẻ </w:t>
            </w:r>
            <w:r w:rsidRPr="005D198E">
              <w:rPr>
                <w:rFonts w:eastAsia="Times New Roman"/>
                <w:color w:val="000000"/>
                <w:lang w:val="vi-VN" w:eastAsia="vi-VN"/>
              </w:rPr>
              <w:t>sử dụng được các câu khác nhau trong giao tiếp</w:t>
            </w:r>
          </w:p>
          <w:p w:rsidR="00F04923" w:rsidRPr="00DA599F" w:rsidRDefault="00F04923" w:rsidP="00267E53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lang w:val="vi-VN" w:eastAsia="vi-VN"/>
              </w:rPr>
            </w:pPr>
            <w:r w:rsidRPr="00A1437A">
              <w:rPr>
                <w:b/>
                <w:lang w:val="vi-VN"/>
              </w:rPr>
              <w:t>-</w:t>
            </w:r>
            <w:r w:rsidRPr="00265535">
              <w:rPr>
                <w:b/>
                <w:bCs/>
                <w:spacing w:val="-8"/>
                <w:lang w:val="vi-VN"/>
              </w:rPr>
              <w:t xml:space="preserve"> </w:t>
            </w:r>
          </w:p>
          <w:p w:rsidR="00F04923" w:rsidRDefault="00F04923" w:rsidP="00753BA6">
            <w:pPr>
              <w:rPr>
                <w:rFonts w:eastAsia="Times New Roman"/>
                <w:color w:val="000000"/>
                <w:lang w:val="vi-VN" w:eastAsia="vi-VN"/>
              </w:rPr>
            </w:pPr>
            <w:r>
              <w:rPr>
                <w:rFonts w:eastAsia="Times New Roman"/>
                <w:color w:val="000000"/>
                <w:lang w:val="de-DE" w:eastAsia="vi-VN"/>
              </w:rPr>
              <w:t>Trẻ c</w:t>
            </w:r>
            <w:r w:rsidRPr="00D879FF">
              <w:rPr>
                <w:rFonts w:eastAsia="Times New Roman"/>
                <w:color w:val="000000"/>
                <w:lang w:val="vi-VN" w:eastAsia="vi-VN"/>
              </w:rPr>
              <w:t>ó khả năng cảm nhận vần điệu, nhịp điệu của bài thơ, ca dao, đồng dao phù hợp với độ tuổi</w:t>
            </w:r>
          </w:p>
          <w:p w:rsidR="00F04923" w:rsidRDefault="00F04923" w:rsidP="00753BA6">
            <w:pPr>
              <w:rPr>
                <w:rFonts w:eastAsia="Times New Roman"/>
                <w:b/>
                <w:color w:val="000000"/>
                <w:lang w:val="vi-VN" w:eastAsia="vi-VN"/>
              </w:rPr>
            </w:pPr>
            <w:r w:rsidRPr="002819E2">
              <w:rPr>
                <w:rFonts w:eastAsia="Times New Roman"/>
                <w:b/>
                <w:color w:val="000000"/>
                <w:lang w:val="de-DE" w:eastAsia="vi-VN"/>
              </w:rPr>
              <w:t>Trẻ c</w:t>
            </w:r>
            <w:r w:rsidRPr="002819E2">
              <w:rPr>
                <w:rFonts w:eastAsia="Times New Roman"/>
                <w:b/>
                <w:color w:val="000000"/>
                <w:lang w:val="vi-VN" w:eastAsia="vi-VN"/>
              </w:rPr>
              <w:t>ó khả năng nghe và kể lại sự việc, kể lại truyện</w:t>
            </w:r>
          </w:p>
          <w:p w:rsidR="00F04923" w:rsidRDefault="00F04923" w:rsidP="00753BA6">
            <w:pPr>
              <w:rPr>
                <w:rFonts w:eastAsia="Times New Roman"/>
                <w:color w:val="000000"/>
                <w:lang w:val="de-DE" w:eastAsia="vi-VN"/>
              </w:rPr>
            </w:pPr>
            <w:r w:rsidRPr="001A05A9">
              <w:rPr>
                <w:rFonts w:eastAsia="Times New Roman"/>
                <w:color w:val="000000"/>
                <w:lang w:val="vi-VN" w:eastAsia="vi-VN"/>
              </w:rPr>
              <w:t xml:space="preserve">+ </w:t>
            </w:r>
            <w:r>
              <w:rPr>
                <w:rFonts w:eastAsia="Times New Roman"/>
                <w:color w:val="000000"/>
                <w:lang w:val="vi-VN" w:eastAsia="vi-VN"/>
              </w:rPr>
              <w:t>Trẻ đ</w:t>
            </w:r>
            <w:r w:rsidRPr="001A05A9">
              <w:rPr>
                <w:rFonts w:eastAsia="Times New Roman"/>
                <w:color w:val="000000"/>
                <w:lang w:val="vi-VN" w:eastAsia="vi-VN"/>
              </w:rPr>
              <w:t>óng được vai của nhân vật trong truy</w:t>
            </w:r>
            <w:r>
              <w:rPr>
                <w:rFonts w:eastAsia="Times New Roman"/>
                <w:color w:val="000000"/>
                <w:lang w:val="vi-VN" w:eastAsia="vi-VN"/>
              </w:rPr>
              <w:t>ện</w:t>
            </w:r>
          </w:p>
        </w:tc>
        <w:tc>
          <w:tcPr>
            <w:tcW w:w="5245" w:type="dxa"/>
          </w:tcPr>
          <w:p w:rsidR="00F04923" w:rsidRPr="00F04923" w:rsidRDefault="00F04923" w:rsidP="00F04923">
            <w:pPr>
              <w:pStyle w:val="ListParagraph"/>
              <w:numPr>
                <w:ilvl w:val="0"/>
                <w:numId w:val="1"/>
              </w:numPr>
              <w:ind w:left="318"/>
              <w:jc w:val="center"/>
              <w:rPr>
                <w:color w:val="1F4E79" w:themeColor="accent1" w:themeShade="80"/>
              </w:rPr>
            </w:pPr>
            <w:r w:rsidRPr="00F04923">
              <w:t>Sử dụng lời nói để trao đổi và chỉ dẫn bạn bè trong hoạt động</w:t>
            </w:r>
            <w:r>
              <w:t>.(cs69)</w:t>
            </w:r>
          </w:p>
          <w:p w:rsidR="00F04923" w:rsidRPr="001E1052" w:rsidRDefault="00F04923" w:rsidP="00F04923">
            <w:pPr>
              <w:pStyle w:val="ListParagraph"/>
              <w:numPr>
                <w:ilvl w:val="0"/>
                <w:numId w:val="1"/>
              </w:numPr>
              <w:ind w:left="-2092" w:firstLine="207"/>
              <w:jc w:val="center"/>
              <w:rPr>
                <w:i/>
                <w:color w:val="1F4E79" w:themeColor="accent1" w:themeShade="80"/>
              </w:rPr>
            </w:pPr>
            <w:r w:rsidRPr="00F04923">
              <w:rPr>
                <w:i/>
              </w:rPr>
              <w:t>Hướng dẫn bạn vẽ hình</w:t>
            </w:r>
          </w:p>
        </w:tc>
        <w:tc>
          <w:tcPr>
            <w:tcW w:w="1417" w:type="dxa"/>
          </w:tcPr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F04923" w:rsidRDefault="00F04923" w:rsidP="00205FF7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F04923" w:rsidRDefault="00F04923" w:rsidP="00205FF7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F04923" w:rsidTr="002F3672">
        <w:trPr>
          <w:trHeight w:val="2010"/>
        </w:trPr>
        <w:tc>
          <w:tcPr>
            <w:tcW w:w="4537" w:type="dxa"/>
            <w:vMerge/>
          </w:tcPr>
          <w:p w:rsidR="00F04923" w:rsidRPr="00A1437A" w:rsidRDefault="00F04923" w:rsidP="00267E53">
            <w:pPr>
              <w:spacing w:before="120" w:after="120" w:line="234" w:lineRule="atLeast"/>
              <w:jc w:val="both"/>
              <w:rPr>
                <w:b/>
                <w:lang w:val="vi-VN"/>
              </w:rPr>
            </w:pPr>
          </w:p>
        </w:tc>
        <w:tc>
          <w:tcPr>
            <w:tcW w:w="5245" w:type="dxa"/>
          </w:tcPr>
          <w:p w:rsidR="00F04923" w:rsidRPr="00267E53" w:rsidRDefault="00F04923" w:rsidP="00267E53">
            <w:pPr>
              <w:spacing w:after="160" w:line="259" w:lineRule="auto"/>
              <w:rPr>
                <w:rFonts w:eastAsia="Times New Roman" w:cstheme="minorBidi"/>
                <w:color w:val="292B2C"/>
                <w:szCs w:val="22"/>
              </w:rPr>
            </w:pPr>
          </w:p>
          <w:p w:rsidR="00F04923" w:rsidRDefault="00F04923" w:rsidP="00753BA6">
            <w:pPr>
              <w:jc w:val="center"/>
              <w:rPr>
                <w:i/>
              </w:rPr>
            </w:pPr>
            <w:r w:rsidRPr="00974FB0">
              <w:rPr>
                <w:i/>
              </w:rPr>
              <w:t>Đọc biểu cảm bài thơ, đồng dao, ca dao…</w:t>
            </w:r>
          </w:p>
          <w:p w:rsidR="00F04923" w:rsidRPr="00F04923" w:rsidRDefault="00F04923" w:rsidP="00F04923">
            <w:pPr>
              <w:pStyle w:val="ListParagraph"/>
              <w:numPr>
                <w:ilvl w:val="0"/>
                <w:numId w:val="1"/>
              </w:numPr>
              <w:ind w:left="-533"/>
              <w:jc w:val="center"/>
              <w:rPr>
                <w:rFonts w:eastAsia="Times New Roman" w:cstheme="minorBidi"/>
                <w:color w:val="292B2C"/>
                <w:szCs w:val="22"/>
              </w:rPr>
            </w:pPr>
            <w:r>
              <w:rPr>
                <w:rFonts w:eastAsia="Times New Roman"/>
                <w:i/>
                <w:color w:val="292B2C"/>
              </w:rPr>
              <w:t>Thơ: cây dây leo, cây dừa</w:t>
            </w:r>
          </w:p>
          <w:p w:rsidR="00F04923" w:rsidRPr="00F04923" w:rsidRDefault="00F04923" w:rsidP="00F04923">
            <w:pPr>
              <w:pStyle w:val="ListParagraph"/>
              <w:numPr>
                <w:ilvl w:val="0"/>
                <w:numId w:val="1"/>
              </w:numPr>
              <w:ind w:left="-533"/>
              <w:jc w:val="right"/>
              <w:rPr>
                <w:rFonts w:eastAsia="Times New Roman" w:cstheme="minorBidi"/>
                <w:color w:val="292B2C"/>
                <w:szCs w:val="22"/>
              </w:rPr>
            </w:pPr>
            <w:r w:rsidRPr="00F04923">
              <w:rPr>
                <w:rFonts w:eastAsia="Times New Roman"/>
                <w:color w:val="292B2C"/>
              </w:rPr>
              <w:t>Kể lại câu chuyện quen thuộc theo cách khác</w:t>
            </w:r>
          </w:p>
          <w:p w:rsidR="00F04923" w:rsidRDefault="004A076A" w:rsidP="004A076A">
            <w:pPr>
              <w:pStyle w:val="ListParagraph"/>
              <w:numPr>
                <w:ilvl w:val="0"/>
                <w:numId w:val="1"/>
              </w:numPr>
              <w:ind w:left="317"/>
              <w:jc w:val="center"/>
              <w:rPr>
                <w:rFonts w:eastAsia="Times New Roman" w:cstheme="minorBidi"/>
                <w:color w:val="292B2C"/>
                <w:szCs w:val="22"/>
              </w:rPr>
            </w:pPr>
            <w:r>
              <w:rPr>
                <w:rFonts w:eastAsia="Times New Roman" w:cstheme="minorBidi"/>
                <w:color w:val="292B2C"/>
                <w:szCs w:val="22"/>
              </w:rPr>
              <w:t>Kể chuyện: ăn khế trả vàng</w:t>
            </w:r>
          </w:p>
          <w:p w:rsidR="00155D5F" w:rsidRPr="00F04923" w:rsidRDefault="00155D5F" w:rsidP="00155D5F">
            <w:pPr>
              <w:pStyle w:val="ListParagraph"/>
              <w:ind w:left="317"/>
              <w:rPr>
                <w:rFonts w:eastAsia="Times New Roman" w:cstheme="minorBidi"/>
                <w:color w:val="292B2C"/>
                <w:szCs w:val="22"/>
              </w:rPr>
            </w:pPr>
          </w:p>
          <w:p w:rsidR="00F04923" w:rsidRPr="00E63469" w:rsidRDefault="00F04923" w:rsidP="00E63469">
            <w:pPr>
              <w:jc w:val="center"/>
              <w:rPr>
                <w:rFonts w:eastAsia="Times New Roman" w:cstheme="minorBidi"/>
                <w:i/>
                <w:color w:val="292B2C"/>
                <w:szCs w:val="22"/>
              </w:rPr>
            </w:pPr>
            <w:r w:rsidRPr="00E63469">
              <w:rPr>
                <w:i/>
              </w:rPr>
              <w:t>Đóng kịch</w:t>
            </w:r>
          </w:p>
        </w:tc>
        <w:tc>
          <w:tcPr>
            <w:tcW w:w="1417" w:type="dxa"/>
          </w:tcPr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F04923" w:rsidRDefault="00F04923" w:rsidP="00267E53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F04923" w:rsidRDefault="00F04923" w:rsidP="00267E53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F04923" w:rsidRDefault="00F04923" w:rsidP="00F04923">
            <w:pPr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267E53" w:rsidTr="002F3672">
        <w:tc>
          <w:tcPr>
            <w:tcW w:w="15168" w:type="dxa"/>
            <w:gridSpan w:val="8"/>
            <w:tcBorders>
              <w:bottom w:val="nil"/>
            </w:tcBorders>
          </w:tcPr>
          <w:p w:rsidR="00267E53" w:rsidRDefault="00267E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i/>
                <w:color w:val="0070C0"/>
                <w:lang w:val="sv-SE"/>
              </w:rPr>
              <w:t>c</w:t>
            </w:r>
            <w:r w:rsidRPr="002D11DD">
              <w:rPr>
                <w:b/>
                <w:i/>
                <w:color w:val="0070C0"/>
                <w:lang w:val="sv-SE"/>
              </w:rPr>
              <w:t>/ Làm quen với việc đọc và viết</w:t>
            </w:r>
          </w:p>
        </w:tc>
      </w:tr>
      <w:tr w:rsidR="00155D5F" w:rsidTr="002F3672">
        <w:tc>
          <w:tcPr>
            <w:tcW w:w="15168" w:type="dxa"/>
            <w:gridSpan w:val="8"/>
            <w:tcBorders>
              <w:top w:val="nil"/>
            </w:tcBorders>
          </w:tcPr>
          <w:p w:rsidR="00155D5F" w:rsidRDefault="00155D5F" w:rsidP="00155D5F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155D5F" w:rsidRDefault="00155D5F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753BA6" w:rsidTr="002F3672">
        <w:trPr>
          <w:trHeight w:val="1010"/>
        </w:trPr>
        <w:tc>
          <w:tcPr>
            <w:tcW w:w="4537" w:type="dxa"/>
            <w:tcBorders>
              <w:top w:val="nil"/>
            </w:tcBorders>
          </w:tcPr>
          <w:p w:rsidR="00753BA6" w:rsidRPr="0070726B" w:rsidRDefault="00753BA6" w:rsidP="00596BB0">
            <w:pPr>
              <w:jc w:val="both"/>
              <w:rPr>
                <w:bCs/>
                <w:lang w:val="vi-VN"/>
              </w:rPr>
            </w:pPr>
            <w:r w:rsidRPr="0070726B">
              <w:rPr>
                <w:bCs/>
                <w:lang w:val="vi-VN"/>
              </w:rPr>
              <w:lastRenderedPageBreak/>
              <w:t xml:space="preserve">- </w:t>
            </w:r>
            <w:r w:rsidRPr="00A35129">
              <w:rPr>
                <w:b/>
                <w:bCs/>
                <w:spacing w:val="-8"/>
                <w:highlight w:val="cyan"/>
                <w:lang w:val="vi-VN"/>
              </w:rPr>
              <w:t>Chuẩn 18</w:t>
            </w:r>
            <w:r w:rsidRPr="00A35129">
              <w:rPr>
                <w:bCs/>
                <w:spacing w:val="-8"/>
                <w:highlight w:val="cyan"/>
                <w:lang w:val="vi-VN"/>
              </w:rPr>
              <w:t>:</w:t>
            </w:r>
            <w:r w:rsidRPr="00B7616F">
              <w:rPr>
                <w:bCs/>
                <w:spacing w:val="-8"/>
                <w:lang w:val="vi-VN"/>
              </w:rPr>
              <w:t xml:space="preserve"> </w:t>
            </w:r>
            <w:r w:rsidRPr="00D879FF">
              <w:rPr>
                <w:bCs/>
                <w:lang w:val="vi-VN"/>
              </w:rPr>
              <w:t>Trẻ thể hiệ</w:t>
            </w:r>
            <w:r>
              <w:rPr>
                <w:bCs/>
                <w:lang w:val="vi-VN"/>
              </w:rPr>
              <w:t xml:space="preserve">n </w:t>
            </w:r>
            <w:r w:rsidRPr="00D879FF">
              <w:rPr>
                <w:bCs/>
                <w:lang w:val="vi-VN"/>
              </w:rPr>
              <w:t>một số hành vi ban đầu của việc đọc</w:t>
            </w:r>
            <w:r w:rsidRPr="0070726B">
              <w:rPr>
                <w:bCs/>
                <w:lang w:val="vi-VN"/>
              </w:rPr>
              <w:t xml:space="preserve"> </w:t>
            </w:r>
          </w:p>
          <w:p w:rsidR="00753BA6" w:rsidRPr="00A35129" w:rsidRDefault="00753BA6" w:rsidP="00596BB0">
            <w:pPr>
              <w:rPr>
                <w:b/>
                <w:bCs/>
                <w:spacing w:val="-8"/>
                <w:highlight w:val="cyan"/>
                <w:lang w:val="vi-VN"/>
              </w:rPr>
            </w:pPr>
          </w:p>
        </w:tc>
        <w:tc>
          <w:tcPr>
            <w:tcW w:w="5245" w:type="dxa"/>
          </w:tcPr>
          <w:p w:rsidR="00753BA6" w:rsidRDefault="004A076A" w:rsidP="004A076A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974FB0">
              <w:rPr>
                <w:rFonts w:eastAsia="Times New Roman"/>
                <w:i/>
                <w:color w:val="292B2C"/>
              </w:rPr>
              <w:t>Biết kể chuyện theo tranh</w:t>
            </w:r>
            <w:r>
              <w:rPr>
                <w:rFonts w:eastAsia="Times New Roman"/>
                <w:i/>
                <w:color w:val="292B2C"/>
              </w:rPr>
              <w:t>(cs85)</w:t>
            </w:r>
          </w:p>
        </w:tc>
        <w:tc>
          <w:tcPr>
            <w:tcW w:w="1417" w:type="dxa"/>
          </w:tcPr>
          <w:p w:rsidR="00753BA6" w:rsidRDefault="00753BA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753BA6" w:rsidRDefault="00753BA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753BA6" w:rsidRDefault="00753BA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:rsidR="00753BA6" w:rsidRDefault="00753BA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753BA6" w:rsidRDefault="00753BA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753BA6" w:rsidRDefault="00753BA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753BA6" w:rsidRDefault="00753BA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E46F8D" w:rsidTr="002F3672">
        <w:trPr>
          <w:trHeight w:val="2242"/>
        </w:trPr>
        <w:tc>
          <w:tcPr>
            <w:tcW w:w="4537" w:type="dxa"/>
          </w:tcPr>
          <w:p w:rsidR="00E46F8D" w:rsidRDefault="00E46F8D" w:rsidP="008138B9">
            <w:pPr>
              <w:spacing w:before="120" w:after="120" w:line="234" w:lineRule="atLeast"/>
              <w:jc w:val="both"/>
              <w:rPr>
                <w:bCs/>
                <w:lang w:val="vi-VN"/>
              </w:rPr>
            </w:pPr>
            <w:r w:rsidRPr="00A35129">
              <w:rPr>
                <w:b/>
                <w:bCs/>
                <w:highlight w:val="cyan"/>
                <w:lang w:val="vi-VN"/>
              </w:rPr>
              <w:t>Chuẩn 19</w:t>
            </w:r>
            <w:r w:rsidRPr="00A35129">
              <w:rPr>
                <w:bCs/>
                <w:highlight w:val="cyan"/>
                <w:lang w:val="vi-VN"/>
              </w:rPr>
              <w:t>:</w:t>
            </w:r>
            <w:r w:rsidRPr="008136AF">
              <w:rPr>
                <w:bCs/>
                <w:lang w:val="vi-VN"/>
              </w:rPr>
              <w:t xml:space="preserve"> </w:t>
            </w:r>
            <w:r w:rsidRPr="00D879FF">
              <w:rPr>
                <w:bCs/>
                <w:lang w:val="vi-VN"/>
              </w:rPr>
              <w:t>Trẻ thể hiện một số hiểu biết ban đầu về việc viết</w:t>
            </w:r>
          </w:p>
          <w:p w:rsidR="00E46F8D" w:rsidRDefault="00E46F8D" w:rsidP="008138B9">
            <w:pPr>
              <w:rPr>
                <w:b/>
                <w:bCs/>
                <w:spacing w:val="-8"/>
                <w:highlight w:val="cyan"/>
                <w:lang w:val="vi-VN"/>
              </w:rPr>
            </w:pPr>
          </w:p>
          <w:p w:rsidR="00E46F8D" w:rsidRPr="00E46F8D" w:rsidRDefault="00E46F8D" w:rsidP="00E46F8D">
            <w:pPr>
              <w:tabs>
                <w:tab w:val="left" w:pos="2685"/>
              </w:tabs>
              <w:rPr>
                <w:highlight w:val="cyan"/>
                <w:lang w:val="vi-VN"/>
              </w:rPr>
            </w:pPr>
          </w:p>
        </w:tc>
        <w:tc>
          <w:tcPr>
            <w:tcW w:w="5245" w:type="dxa"/>
          </w:tcPr>
          <w:p w:rsidR="00E46F8D" w:rsidRDefault="00E46F8D" w:rsidP="008138B9">
            <w:pPr>
              <w:spacing w:after="160" w:line="259" w:lineRule="auto"/>
              <w:rPr>
                <w:rFonts w:eastAsia="Times New Roman" w:cstheme="minorBidi"/>
                <w:color w:val="0070C0"/>
                <w:szCs w:val="22"/>
                <w:lang w:eastAsia="vi-VN"/>
              </w:rPr>
            </w:pPr>
            <w:r w:rsidRPr="008138B9">
              <w:rPr>
                <w:rFonts w:eastAsia="Times New Roman" w:cstheme="minorBidi"/>
                <w:color w:val="000000"/>
                <w:szCs w:val="22"/>
                <w:lang w:val="vi-VN" w:eastAsia="vi-VN"/>
              </w:rPr>
              <w:t>Nhận dạng các chữ trong bảng chữ cái tiếng Việt</w:t>
            </w:r>
            <w:r w:rsidRPr="008138B9">
              <w:rPr>
                <w:rFonts w:eastAsia="Times New Roman" w:cstheme="minorBidi"/>
                <w:color w:val="000000"/>
                <w:szCs w:val="22"/>
                <w:lang w:eastAsia="vi-VN"/>
              </w:rPr>
              <w:t xml:space="preserve"> </w:t>
            </w:r>
            <w:r w:rsidRPr="008138B9">
              <w:rPr>
                <w:rFonts w:eastAsia="Times New Roman" w:cstheme="minorBidi"/>
                <w:color w:val="0070C0"/>
                <w:szCs w:val="22"/>
                <w:lang w:eastAsia="vi-VN"/>
              </w:rPr>
              <w:t>(CS91)</w:t>
            </w:r>
          </w:p>
          <w:p w:rsidR="00E46F8D" w:rsidRPr="00436D5C" w:rsidRDefault="004A076A" w:rsidP="00E46F8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eastAsia="Times New Roman" w:cstheme="minorBidi"/>
                <w:color w:val="000000"/>
                <w:szCs w:val="22"/>
                <w:lang w:eastAsia="vi-VN"/>
              </w:rPr>
            </w:pPr>
            <w:r>
              <w:rPr>
                <w:rFonts w:eastAsia="Times New Roman" w:cstheme="minorBidi"/>
                <w:color w:val="000000"/>
                <w:szCs w:val="22"/>
                <w:lang w:eastAsia="vi-VN"/>
              </w:rPr>
              <w:t>Bé làm quen chữ Ê</w:t>
            </w:r>
          </w:p>
          <w:p w:rsidR="00E46F8D" w:rsidRPr="00155D5F" w:rsidRDefault="00155D5F" w:rsidP="00155D5F">
            <w:pPr>
              <w:pStyle w:val="ListParagraph"/>
              <w:numPr>
                <w:ilvl w:val="0"/>
                <w:numId w:val="1"/>
              </w:numPr>
              <w:ind w:left="317"/>
              <w:rPr>
                <w:color w:val="1F4E79" w:themeColor="accent1" w:themeShade="80"/>
              </w:rPr>
            </w:pPr>
            <w:r w:rsidRPr="00155D5F">
              <w:t>Những cặp từ giống nhau</w:t>
            </w:r>
          </w:p>
        </w:tc>
        <w:tc>
          <w:tcPr>
            <w:tcW w:w="1417" w:type="dxa"/>
          </w:tcPr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 xml:space="preserve">    </w:t>
            </w:r>
          </w:p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:rsidR="00E46F8D" w:rsidRDefault="00E46F8D" w:rsidP="008138B9">
            <w:pPr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E46F8D" w:rsidRDefault="00E46F8D" w:rsidP="008138B9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E46F8D" w:rsidRDefault="00E46F8D" w:rsidP="008138B9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E46F8D" w:rsidRDefault="00E46F8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661AA2" w:rsidTr="002F3672">
        <w:tc>
          <w:tcPr>
            <w:tcW w:w="15168" w:type="dxa"/>
            <w:gridSpan w:val="8"/>
          </w:tcPr>
          <w:p w:rsidR="00661AA2" w:rsidRPr="00661AA2" w:rsidRDefault="00661AA2" w:rsidP="00CA50AC">
            <w:pPr>
              <w:rPr>
                <w:rFonts w:cstheme="minorBidi"/>
                <w:b/>
                <w:color w:val="FF0000"/>
                <w:szCs w:val="22"/>
              </w:rPr>
            </w:pPr>
            <w:r>
              <w:rPr>
                <w:rFonts w:cstheme="minorBidi"/>
                <w:b/>
                <w:color w:val="FF0000"/>
                <w:szCs w:val="22"/>
              </w:rPr>
              <w:t xml:space="preserve">IV. </w:t>
            </w:r>
            <w:r w:rsidRPr="00661AA2">
              <w:rPr>
                <w:rFonts w:cstheme="minorBidi"/>
                <w:b/>
                <w:color w:val="FF0000"/>
                <w:szCs w:val="22"/>
              </w:rPr>
              <w:t>LĨNH VỰC PHÁT TRIỂN TÌNH CẢM –XÃ HỘI</w:t>
            </w:r>
          </w:p>
          <w:p w:rsidR="00661AA2" w:rsidRDefault="00661AA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2F3672" w:rsidTr="002F3672">
        <w:trPr>
          <w:trHeight w:val="1583"/>
        </w:trPr>
        <w:tc>
          <w:tcPr>
            <w:tcW w:w="4537" w:type="dxa"/>
          </w:tcPr>
          <w:p w:rsidR="002F3672" w:rsidRPr="00675C7E" w:rsidRDefault="002F3672" w:rsidP="00CA50AC">
            <w:pPr>
              <w:rPr>
                <w:rFonts w:eastAsia="Times New Roman"/>
                <w:bCs/>
                <w:color w:val="FF0000"/>
                <w:lang w:val="pt-BR" w:eastAsia="vi-VN"/>
              </w:rPr>
            </w:pPr>
          </w:p>
          <w:p w:rsidR="002F3672" w:rsidRPr="00552BBC" w:rsidRDefault="002F3672" w:rsidP="00CA50AC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/>
                <w:color w:val="000000"/>
                <w:lang w:val="pt-BR" w:eastAsia="vi-VN"/>
              </w:rPr>
            </w:pPr>
            <w:r w:rsidRPr="00552BBC">
              <w:rPr>
                <w:rFonts w:eastAsia="Times New Roman"/>
                <w:b/>
                <w:bCs/>
                <w:color w:val="000000"/>
                <w:highlight w:val="lightGray"/>
                <w:lang w:val="pt-BR" w:eastAsia="vi-VN"/>
              </w:rPr>
              <w:t>Trẻ Thể hiện sự tự tin, tự lực</w:t>
            </w:r>
            <w:r w:rsidRPr="00552BBC">
              <w:rPr>
                <w:rFonts w:eastAsia="Times New Roman"/>
                <w:color w:val="000000"/>
                <w:lang w:val="pt-BR" w:eastAsia="vi-VN"/>
              </w:rPr>
              <w:t xml:space="preserve"> </w:t>
            </w:r>
          </w:p>
          <w:p w:rsidR="002F3672" w:rsidRPr="002F3672" w:rsidRDefault="002F3672" w:rsidP="002F3672">
            <w:pPr>
              <w:jc w:val="center"/>
              <w:rPr>
                <w:lang w:val="pt-BR"/>
              </w:rPr>
            </w:pPr>
            <w:r w:rsidRPr="00A97502">
              <w:rPr>
                <w:b/>
                <w:lang w:val="vi-VN"/>
              </w:rPr>
              <w:t>Trẻ tin tưởng vào khả năng của bản thân</w:t>
            </w:r>
            <w:r w:rsidRPr="00A97502">
              <w:rPr>
                <w:b/>
                <w:bCs/>
                <w:spacing w:val="-8"/>
                <w:highlight w:val="yellow"/>
                <w:lang w:val="vi-VN"/>
              </w:rPr>
              <w:t xml:space="preserve"> </w:t>
            </w:r>
            <w:r w:rsidRPr="00552BBC">
              <w:rPr>
                <w:b/>
                <w:bCs/>
                <w:color w:val="FF0000"/>
                <w:spacing w:val="-8"/>
                <w:lang w:val="vi-VN"/>
              </w:rPr>
              <w:t>Chuẩn 8</w:t>
            </w:r>
          </w:p>
        </w:tc>
        <w:tc>
          <w:tcPr>
            <w:tcW w:w="5245" w:type="dxa"/>
          </w:tcPr>
          <w:p w:rsidR="002F3672" w:rsidRDefault="002F3672" w:rsidP="002F3672">
            <w:pPr>
              <w:pStyle w:val="ListParagraph"/>
              <w:ind w:left="317"/>
              <w:jc w:val="both"/>
              <w:rPr>
                <w:rFonts w:eastAsia="Times New Roman"/>
                <w:i/>
                <w:color w:val="292B2C"/>
              </w:rPr>
            </w:pPr>
            <w:r w:rsidRPr="00082167">
              <w:rPr>
                <w:rFonts w:eastAsia="Times New Roman"/>
                <w:i/>
                <w:color w:val="292B2C"/>
              </w:rPr>
              <w:t>Dễ hòa đồng với bạn bè trong nhóm chơi</w:t>
            </w:r>
            <w:r>
              <w:rPr>
                <w:rFonts w:eastAsia="Times New Roman"/>
                <w:i/>
                <w:color w:val="292B2C"/>
              </w:rPr>
              <w:t>(cs42)</w:t>
            </w:r>
          </w:p>
          <w:p w:rsidR="002F3672" w:rsidRPr="002F3672" w:rsidRDefault="002F3672" w:rsidP="002F3672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i/>
                <w:color w:val="1F4E79" w:themeColor="accent1" w:themeShade="80"/>
              </w:rPr>
            </w:pPr>
            <w:r>
              <w:rPr>
                <w:rFonts w:eastAsia="Times New Roman"/>
                <w:i/>
                <w:color w:val="292B2C"/>
              </w:rPr>
              <w:t>Biết chia sẻ và nhường nhịn lẫn nhau khi chơi</w:t>
            </w:r>
          </w:p>
          <w:p w:rsidR="002F3672" w:rsidRPr="00436D5C" w:rsidRDefault="002F3672" w:rsidP="002F3672">
            <w:pPr>
              <w:pStyle w:val="ListParagraph"/>
              <w:ind w:left="317"/>
              <w:jc w:val="both"/>
              <w:rPr>
                <w:i/>
                <w:color w:val="1F4E79" w:themeColor="accent1" w:themeShade="80"/>
              </w:rPr>
            </w:pPr>
          </w:p>
        </w:tc>
        <w:tc>
          <w:tcPr>
            <w:tcW w:w="1417" w:type="dxa"/>
          </w:tcPr>
          <w:p w:rsidR="002F3672" w:rsidRDefault="002F367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2F3672" w:rsidRDefault="002F367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2F3672" w:rsidRDefault="002F367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:rsidR="002F3672" w:rsidRDefault="002F367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2F3672" w:rsidRDefault="002F367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0" w:type="dxa"/>
          </w:tcPr>
          <w:p w:rsidR="002F3672" w:rsidRDefault="002F367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:rsidR="002F3672" w:rsidRDefault="002F367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</w:tr>
      <w:tr w:rsidR="00661AA2" w:rsidTr="002F3672">
        <w:tc>
          <w:tcPr>
            <w:tcW w:w="4537" w:type="dxa"/>
          </w:tcPr>
          <w:p w:rsidR="00CA50AC" w:rsidRPr="004A6379" w:rsidRDefault="00CA50AC" w:rsidP="00CA50AC">
            <w:pPr>
              <w:rPr>
                <w:rFonts w:eastAsia="Times New Roman"/>
                <w:b/>
                <w:color w:val="000000"/>
                <w:lang w:val="de-DE" w:eastAsia="vi-VN"/>
              </w:rPr>
            </w:pPr>
            <w:r w:rsidRPr="004A6379">
              <w:rPr>
                <w:b/>
                <w:lang w:val="vi-VN"/>
              </w:rPr>
              <w:t>Trẻ có mối quan hệ tích cực với bạn bè và người lớn</w:t>
            </w:r>
            <w:r w:rsidRPr="004A6379">
              <w:rPr>
                <w:b/>
                <w:lang w:val="pt-BR"/>
              </w:rPr>
              <w:t>.</w:t>
            </w:r>
            <w:r w:rsidRPr="004A6379">
              <w:rPr>
                <w:rFonts w:eastAsia="Times New Roman"/>
                <w:b/>
                <w:color w:val="000000"/>
                <w:lang w:val="de-DE" w:eastAsia="vi-VN"/>
              </w:rPr>
              <w:t xml:space="preserve"> </w:t>
            </w:r>
          </w:p>
          <w:p w:rsidR="00661AA2" w:rsidRPr="00302334" w:rsidRDefault="00CA50AC" w:rsidP="00CA50AC">
            <w:pPr>
              <w:spacing w:before="120" w:after="120" w:line="234" w:lineRule="atLeast"/>
              <w:jc w:val="both"/>
              <w:rPr>
                <w:b/>
                <w:bCs/>
                <w:spacing w:val="-8"/>
                <w:highlight w:val="cyan"/>
                <w:lang w:val="vi-VN"/>
              </w:rPr>
            </w:pPr>
            <w:r>
              <w:rPr>
                <w:rFonts w:eastAsia="Times New Roman"/>
                <w:color w:val="000000"/>
                <w:lang w:val="de-DE" w:eastAsia="vi-VN"/>
              </w:rPr>
              <w:t xml:space="preserve">- </w:t>
            </w:r>
            <w:r w:rsidRPr="003149BF">
              <w:rPr>
                <w:b/>
                <w:lang w:val="vi-VN"/>
              </w:rPr>
              <w:t>Trẻ thể hiện sự hợp tác với bạn bè</w:t>
            </w:r>
            <w:r>
              <w:rPr>
                <w:b/>
              </w:rPr>
              <w:t xml:space="preserve"> </w:t>
            </w:r>
            <w:r w:rsidRPr="003149BF">
              <w:rPr>
                <w:b/>
                <w:lang w:val="vi-VN"/>
              </w:rPr>
              <w:t>và mọi người xung quanh</w:t>
            </w:r>
            <w:r w:rsidRPr="00A97502">
              <w:rPr>
                <w:b/>
                <w:lang w:val="de-DE"/>
              </w:rPr>
              <w:t xml:space="preserve"> </w:t>
            </w:r>
            <w:r w:rsidRPr="003149BF">
              <w:rPr>
                <w:b/>
                <w:bCs/>
                <w:color w:val="FF0000"/>
                <w:spacing w:val="-8"/>
                <w:lang w:val="vi-VN"/>
              </w:rPr>
              <w:t>Chuẩn 11</w:t>
            </w:r>
          </w:p>
        </w:tc>
        <w:tc>
          <w:tcPr>
            <w:tcW w:w="5245" w:type="dxa"/>
          </w:tcPr>
          <w:p w:rsidR="00CA50AC" w:rsidRPr="001F275C" w:rsidRDefault="002F3672" w:rsidP="002F3672">
            <w:pPr>
              <w:pStyle w:val="ListParagraph"/>
              <w:ind w:left="34"/>
              <w:rPr>
                <w:i/>
                <w:color w:val="1F4E79" w:themeColor="accent1" w:themeShade="80"/>
              </w:rPr>
            </w:pPr>
            <w:r w:rsidRPr="00123C3E">
              <w:rPr>
                <w:rFonts w:eastAsia="Times New Roman"/>
                <w:i/>
                <w:color w:val="385623" w:themeColor="accent6" w:themeShade="80"/>
              </w:rPr>
              <w:t>Có nhóm bạn chơi thường xuyên</w:t>
            </w:r>
            <w:r>
              <w:rPr>
                <w:rFonts w:eastAsia="Times New Roman"/>
                <w:i/>
                <w:color w:val="385623" w:themeColor="accent6" w:themeShade="80"/>
              </w:rPr>
              <w:t>(cs46)</w:t>
            </w:r>
          </w:p>
        </w:tc>
        <w:tc>
          <w:tcPr>
            <w:tcW w:w="1417" w:type="dxa"/>
          </w:tcPr>
          <w:p w:rsidR="00661AA2" w:rsidRDefault="00661AA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661AA2" w:rsidRDefault="008E02C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:rsidR="00661AA2" w:rsidRDefault="00661AA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661AA2" w:rsidRDefault="00D11861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0" w:type="dxa"/>
          </w:tcPr>
          <w:p w:rsidR="00661AA2" w:rsidRDefault="00D11861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:rsidR="00661AA2" w:rsidRDefault="00D11861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</w:tr>
      <w:tr w:rsidR="001F275C" w:rsidTr="002F3672">
        <w:trPr>
          <w:trHeight w:val="1666"/>
        </w:trPr>
        <w:tc>
          <w:tcPr>
            <w:tcW w:w="4537" w:type="dxa"/>
          </w:tcPr>
          <w:p w:rsidR="001F275C" w:rsidRDefault="001F275C" w:rsidP="00CA50AC">
            <w:pPr>
              <w:rPr>
                <w:b/>
                <w:bCs/>
                <w:color w:val="385623" w:themeColor="accent6" w:themeShade="80"/>
                <w:spacing w:val="-8"/>
              </w:rPr>
            </w:pPr>
            <w:r w:rsidRPr="00123C3E">
              <w:rPr>
                <w:color w:val="385623" w:themeColor="accent6" w:themeShade="80"/>
                <w:lang w:val="pt-BR"/>
              </w:rPr>
              <w:t xml:space="preserve">- </w:t>
            </w:r>
            <w:r w:rsidRPr="00123C3E">
              <w:rPr>
                <w:b/>
                <w:color w:val="385623" w:themeColor="accent6" w:themeShade="80"/>
                <w:lang w:val="pt-BR"/>
              </w:rPr>
              <w:t>Trẻ thể hiện sự tôn trọng người khác</w:t>
            </w:r>
            <w:r w:rsidRPr="00123C3E">
              <w:rPr>
                <w:b/>
                <w:color w:val="385623" w:themeColor="accent6" w:themeShade="80"/>
                <w:lang w:val="de-DE"/>
              </w:rPr>
              <w:t xml:space="preserve"> </w:t>
            </w:r>
            <w:r w:rsidRPr="00123C3E">
              <w:rPr>
                <w:b/>
                <w:bCs/>
                <w:color w:val="385623" w:themeColor="accent6" w:themeShade="80"/>
                <w:spacing w:val="-8"/>
                <w:lang w:val="vi-VN"/>
              </w:rPr>
              <w:t>Chuẩn 13</w:t>
            </w:r>
          </w:p>
          <w:p w:rsidR="001F275C" w:rsidRDefault="001F275C" w:rsidP="00CA50AC">
            <w:pPr>
              <w:rPr>
                <w:b/>
                <w:bCs/>
                <w:color w:val="385623" w:themeColor="accent6" w:themeShade="80"/>
                <w:spacing w:val="-8"/>
              </w:rPr>
            </w:pPr>
          </w:p>
          <w:p w:rsidR="001F275C" w:rsidRDefault="001F275C" w:rsidP="00CA50AC">
            <w:pPr>
              <w:spacing w:before="120" w:after="120" w:line="234" w:lineRule="atLeast"/>
              <w:jc w:val="both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5245" w:type="dxa"/>
          </w:tcPr>
          <w:p w:rsidR="001F275C" w:rsidRPr="008A1AC9" w:rsidRDefault="002F3672" w:rsidP="002F3672">
            <w:pPr>
              <w:pStyle w:val="ListParagraph"/>
              <w:ind w:left="317"/>
              <w:rPr>
                <w:i/>
                <w:color w:val="1F4E79" w:themeColor="accent1" w:themeShade="80"/>
              </w:rPr>
            </w:pPr>
            <w:r w:rsidRPr="00082167">
              <w:rPr>
                <w:rFonts w:eastAsia="Times New Roman"/>
                <w:i/>
                <w:color w:val="292B2C"/>
              </w:rPr>
              <w:t>Thể hiện sự thân thiện, đoàn kết với bạn bè</w:t>
            </w:r>
            <w:r>
              <w:rPr>
                <w:rFonts w:eastAsia="Times New Roman"/>
                <w:i/>
                <w:color w:val="292B2C"/>
              </w:rPr>
              <w:t>(cs50)</w:t>
            </w:r>
          </w:p>
        </w:tc>
        <w:tc>
          <w:tcPr>
            <w:tcW w:w="1417" w:type="dxa"/>
          </w:tcPr>
          <w:p w:rsidR="001F275C" w:rsidRDefault="001F275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1F275C" w:rsidRDefault="001F275C" w:rsidP="00D11861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1F275C" w:rsidRDefault="001F275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:rsidR="001F275C" w:rsidRDefault="001F275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1F275C" w:rsidRDefault="001F275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0" w:type="dxa"/>
          </w:tcPr>
          <w:p w:rsidR="001F275C" w:rsidRDefault="001F275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:rsidR="001F275C" w:rsidRDefault="001F275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</w:tr>
      <w:tr w:rsidR="002F3672" w:rsidTr="002F3672">
        <w:trPr>
          <w:trHeight w:val="1137"/>
        </w:trPr>
        <w:tc>
          <w:tcPr>
            <w:tcW w:w="4537" w:type="dxa"/>
            <w:tcBorders>
              <w:top w:val="single" w:sz="4" w:space="0" w:color="auto"/>
            </w:tcBorders>
          </w:tcPr>
          <w:p w:rsidR="002F3672" w:rsidRDefault="002F3672" w:rsidP="00D11861">
            <w:pPr>
              <w:jc w:val="both"/>
              <w:rPr>
                <w:rFonts w:eastAsia="Times New Roman"/>
                <w:b/>
                <w:color w:val="000000"/>
                <w:highlight w:val="lightGray"/>
                <w:lang w:val="de-DE" w:eastAsia="vi-VN"/>
              </w:rPr>
            </w:pPr>
          </w:p>
          <w:p w:rsidR="002F3672" w:rsidRPr="00AD2489" w:rsidRDefault="002F3672" w:rsidP="00D11861">
            <w:pPr>
              <w:pStyle w:val="ListParagraph"/>
              <w:numPr>
                <w:ilvl w:val="0"/>
                <w:numId w:val="6"/>
              </w:numPr>
              <w:spacing w:before="120" w:after="120" w:line="234" w:lineRule="atLeast"/>
              <w:jc w:val="both"/>
              <w:rPr>
                <w:b/>
                <w:bCs/>
                <w:spacing w:val="-8"/>
                <w:highlight w:val="lightGray"/>
                <w:lang w:val="nb-NO"/>
              </w:rPr>
            </w:pPr>
            <w:r w:rsidRPr="00AD2489">
              <w:rPr>
                <w:b/>
                <w:bCs/>
                <w:spacing w:val="-8"/>
                <w:highlight w:val="lightGray"/>
                <w:lang w:val="nb-NO"/>
              </w:rPr>
              <w:t xml:space="preserve">Quan tâm đếm môi trường </w:t>
            </w:r>
          </w:p>
          <w:p w:rsidR="002F3672" w:rsidRPr="00545FD9" w:rsidRDefault="002F3672" w:rsidP="00205FF7">
            <w:pPr>
              <w:spacing w:before="120" w:after="120" w:line="234" w:lineRule="atLeast"/>
              <w:jc w:val="both"/>
              <w:rPr>
                <w:rFonts w:eastAsia="Times New Roman"/>
                <w:lang w:val="pt-BR" w:eastAsia="vi-VN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F3672" w:rsidRDefault="002F3672" w:rsidP="002F3672">
            <w:pPr>
              <w:pStyle w:val="ListParagraph"/>
              <w:ind w:left="176"/>
              <w:rPr>
                <w:rFonts w:eastAsia="Times New Roman"/>
                <w:i/>
                <w:color w:val="000000"/>
                <w:lang w:val="nb-NO" w:eastAsia="vi-VN"/>
              </w:rPr>
            </w:pPr>
            <w:r w:rsidRPr="00082167">
              <w:rPr>
                <w:rFonts w:eastAsia="Times New Roman"/>
                <w:i/>
                <w:color w:val="000000"/>
                <w:lang w:val="nb-NO" w:eastAsia="vi-VN"/>
              </w:rPr>
              <w:t>Thích chăm sóc cây</w:t>
            </w:r>
            <w:r>
              <w:rPr>
                <w:rFonts w:eastAsia="Times New Roman"/>
                <w:i/>
                <w:color w:val="000000"/>
                <w:lang w:val="nb-NO" w:eastAsia="vi-VN"/>
              </w:rPr>
              <w:t>(cs39)</w:t>
            </w:r>
          </w:p>
          <w:p w:rsidR="002F3672" w:rsidRPr="0002052D" w:rsidRDefault="002F3672" w:rsidP="002F3672">
            <w:pPr>
              <w:pStyle w:val="ListParagraph"/>
              <w:numPr>
                <w:ilvl w:val="0"/>
                <w:numId w:val="1"/>
              </w:numPr>
              <w:ind w:left="459"/>
              <w:rPr>
                <w:i/>
                <w:lang w:val="fr-FR"/>
              </w:rPr>
            </w:pPr>
            <w:r>
              <w:rPr>
                <w:rFonts w:eastAsia="Times New Roman"/>
                <w:i/>
                <w:color w:val="000000"/>
                <w:lang w:val="nb-NO" w:eastAsia="vi-VN"/>
              </w:rPr>
              <w:t>Thích tưới cây, tỉa và nhặt lá vàng</w:t>
            </w:r>
            <w:r>
              <w:rPr>
                <w:rFonts w:eastAsia="Times New Roman"/>
                <w:i/>
                <w:lang w:val="pt-BR" w:eastAsia="vi-V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3672" w:rsidRDefault="002F367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F3672" w:rsidRDefault="002F367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F3672" w:rsidRDefault="002F3672" w:rsidP="00D11861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3672" w:rsidRDefault="002F367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3672" w:rsidRDefault="002F367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3672" w:rsidRDefault="002F367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8E02C6" w:rsidTr="002F3672">
        <w:tc>
          <w:tcPr>
            <w:tcW w:w="15168" w:type="dxa"/>
            <w:gridSpan w:val="8"/>
          </w:tcPr>
          <w:p w:rsidR="008E02C6" w:rsidRPr="008E02C6" w:rsidRDefault="008E02C6" w:rsidP="00CA50AC">
            <w:pPr>
              <w:rPr>
                <w:rFonts w:cstheme="minorBidi"/>
                <w:b/>
                <w:color w:val="FF0000"/>
                <w:szCs w:val="22"/>
              </w:rPr>
            </w:pPr>
            <w:r>
              <w:rPr>
                <w:rFonts w:cstheme="minorBidi"/>
                <w:b/>
                <w:color w:val="FF0000"/>
                <w:szCs w:val="22"/>
              </w:rPr>
              <w:t xml:space="preserve">V. </w:t>
            </w:r>
            <w:r w:rsidRPr="008E02C6">
              <w:rPr>
                <w:rFonts w:cstheme="minorBidi"/>
                <w:b/>
                <w:color w:val="FF0000"/>
                <w:szCs w:val="22"/>
              </w:rPr>
              <w:t>LĨNH VỰC PHÁT TRIỂN THẨM MĨ</w:t>
            </w:r>
          </w:p>
          <w:p w:rsidR="008E02C6" w:rsidRDefault="008E02C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0C3636" w:rsidTr="002F3672">
        <w:tc>
          <w:tcPr>
            <w:tcW w:w="4537" w:type="dxa"/>
          </w:tcPr>
          <w:p w:rsidR="00095E4A" w:rsidRPr="00B21F47" w:rsidRDefault="00095E4A" w:rsidP="00095E4A">
            <w:pPr>
              <w:jc w:val="both"/>
              <w:rPr>
                <w:rFonts w:eastAsia="Times New Roman"/>
                <w:b/>
                <w:color w:val="000000"/>
                <w:lang w:val="pt-BR" w:eastAsia="vi-VN"/>
              </w:rPr>
            </w:pPr>
            <w:r w:rsidRPr="00B21F47">
              <w:rPr>
                <w:rFonts w:eastAsia="Times New Roman"/>
                <w:b/>
                <w:bCs/>
                <w:color w:val="000000"/>
                <w:lang w:val="de-DE" w:eastAsia="vi-VN"/>
              </w:rPr>
              <w:t>Trẻ có khả năng c</w:t>
            </w:r>
            <w:r w:rsidRPr="00B21F47">
              <w:rPr>
                <w:rFonts w:eastAsia="Times New Roman"/>
                <w:b/>
                <w:bCs/>
                <w:color w:val="000000"/>
                <w:lang w:val="pt-BR" w:eastAsia="vi-VN"/>
              </w:rPr>
              <w:t>ảm nhận và thể hiện cảm xúc trước vẻ đẹp của thiên nhiên, cuộc sống và các tác phẩm nghệ thuật</w:t>
            </w:r>
            <w:r w:rsidRPr="00B21F47">
              <w:rPr>
                <w:rFonts w:eastAsia="Times New Roman"/>
                <w:b/>
                <w:color w:val="000000"/>
                <w:lang w:val="pt-BR" w:eastAsia="vi-VN"/>
              </w:rPr>
              <w:t xml:space="preserve"> </w:t>
            </w:r>
          </w:p>
          <w:p w:rsidR="00095E4A" w:rsidRPr="002E746A" w:rsidRDefault="00095E4A" w:rsidP="00095E4A">
            <w:pPr>
              <w:jc w:val="both"/>
              <w:rPr>
                <w:rFonts w:eastAsia="Times New Roman"/>
                <w:bCs/>
                <w:color w:val="000000"/>
                <w:lang w:val="pt-BR" w:eastAsia="vi-VN"/>
              </w:rPr>
            </w:pPr>
            <w:r>
              <w:rPr>
                <w:rFonts w:eastAsia="Times New Roman"/>
                <w:color w:val="000000"/>
                <w:lang w:val="pt-BR" w:eastAsia="vi-VN"/>
              </w:rPr>
              <w:t xml:space="preserve">- </w:t>
            </w:r>
            <w:r w:rsidRPr="006C6A50">
              <w:rPr>
                <w:b/>
                <w:highlight w:val="cyan"/>
                <w:lang w:val="vi-VN"/>
              </w:rPr>
              <w:t xml:space="preserve">Chuẩn </w:t>
            </w:r>
            <w:r w:rsidRPr="006C6A50">
              <w:rPr>
                <w:b/>
                <w:highlight w:val="cyan"/>
                <w:lang w:val="pt-BR"/>
              </w:rPr>
              <w:t>22</w:t>
            </w:r>
            <w:r w:rsidRPr="006C6A50">
              <w:rPr>
                <w:highlight w:val="cyan"/>
                <w:lang w:val="vi-VN"/>
              </w:rPr>
              <w:t>:</w:t>
            </w:r>
            <w:r w:rsidRPr="002E746A">
              <w:rPr>
                <w:bCs/>
                <w:lang w:val="vi-VN"/>
              </w:rPr>
              <w:t>Trẻ thể hiện một số hiểu biết về âm nhạc và tạo hình</w:t>
            </w:r>
          </w:p>
          <w:p w:rsidR="00095E4A" w:rsidRPr="0012334D" w:rsidRDefault="00095E4A" w:rsidP="00095E4A">
            <w:pPr>
              <w:jc w:val="both"/>
              <w:rPr>
                <w:rFonts w:eastAsia="Times New Roman"/>
                <w:color w:val="000000"/>
                <w:lang w:val="pt-BR" w:eastAsia="vi-VN"/>
              </w:rPr>
            </w:pPr>
            <w:r w:rsidRPr="0012334D">
              <w:rPr>
                <w:rFonts w:eastAsia="Times New Roman"/>
                <w:color w:val="000000"/>
                <w:lang w:val="pt-BR" w:eastAsia="vi-VN"/>
              </w:rPr>
              <w:t>.</w:t>
            </w:r>
          </w:p>
          <w:p w:rsidR="00095E4A" w:rsidRPr="0012334D" w:rsidRDefault="00095E4A" w:rsidP="00095E4A">
            <w:pPr>
              <w:jc w:val="both"/>
              <w:rPr>
                <w:rFonts w:eastAsia="Times New Roman"/>
                <w:color w:val="000000"/>
                <w:lang w:val="pt-BR" w:eastAsia="vi-VN"/>
              </w:rPr>
            </w:pPr>
            <w:r>
              <w:rPr>
                <w:rFonts w:eastAsia="Times New Roman"/>
                <w:color w:val="000000"/>
                <w:lang w:val="pt-BR" w:eastAsia="vi-VN"/>
              </w:rPr>
              <w:t>+ Trẻ c</w:t>
            </w:r>
            <w:r w:rsidRPr="0012334D">
              <w:rPr>
                <w:rFonts w:eastAsia="Times New Roman"/>
                <w:color w:val="000000"/>
                <w:lang w:val="pt-BR" w:eastAsia="vi-VN"/>
              </w:rPr>
              <w:t>hăm chú lắng nghe và hưởng ứng cảm xúc (hát theo, nhún nhảy, lắc lư, thể hiện động tác minh họa phù hợp) theo bài hát, bản nhạc; thích nghe và đọc thơ, đồng dao, ca dao, tục ngữ; thích nghe và kể câu chuyện</w:t>
            </w:r>
          </w:p>
          <w:p w:rsidR="000C3636" w:rsidRDefault="000C3636" w:rsidP="00095E4A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5245" w:type="dxa"/>
          </w:tcPr>
          <w:p w:rsidR="00095E4A" w:rsidRDefault="00095E4A" w:rsidP="00EB199E">
            <w:pPr>
              <w:jc w:val="center"/>
            </w:pPr>
          </w:p>
          <w:p w:rsidR="00095E4A" w:rsidRDefault="00095E4A" w:rsidP="00EB199E">
            <w:pPr>
              <w:jc w:val="center"/>
            </w:pPr>
          </w:p>
          <w:p w:rsidR="00095E4A" w:rsidRDefault="00095E4A" w:rsidP="00EB199E">
            <w:pPr>
              <w:jc w:val="center"/>
            </w:pPr>
          </w:p>
          <w:p w:rsidR="00095E4A" w:rsidRDefault="00095E4A" w:rsidP="00EB199E">
            <w:pPr>
              <w:jc w:val="center"/>
            </w:pPr>
          </w:p>
          <w:p w:rsidR="00095E4A" w:rsidRDefault="00095E4A" w:rsidP="005A2D95"/>
          <w:p w:rsidR="005A2D95" w:rsidRDefault="005A2D95" w:rsidP="005A2D95"/>
          <w:p w:rsidR="00095E4A" w:rsidRDefault="00095E4A" w:rsidP="00EB199E">
            <w:pPr>
              <w:jc w:val="center"/>
            </w:pPr>
          </w:p>
          <w:p w:rsidR="000C3636" w:rsidRDefault="00095E4A" w:rsidP="00EB199E">
            <w:pPr>
              <w:jc w:val="center"/>
            </w:pPr>
            <w:r>
              <w:t xml:space="preserve">Nghe và hưởng ứng cảm xúc: </w:t>
            </w:r>
            <w:r w:rsidRPr="00403AD6">
              <w:rPr>
                <w:i/>
              </w:rPr>
              <w:t xml:space="preserve">hát theo, nhún nhảy, lắc lư, thể hiện động tác minh họa phù hợp </w:t>
            </w:r>
            <w:r>
              <w:t>theo bài hát, bản nhạc</w:t>
            </w:r>
          </w:p>
          <w:p w:rsidR="00155D5F" w:rsidRPr="00155D5F" w:rsidRDefault="008A1AC9" w:rsidP="00155D5F">
            <w:pPr>
              <w:pStyle w:val="ListParagraph"/>
              <w:numPr>
                <w:ilvl w:val="0"/>
                <w:numId w:val="1"/>
              </w:numPr>
              <w:ind w:left="176"/>
              <w:jc w:val="center"/>
              <w:rPr>
                <w:color w:val="1F4E79" w:themeColor="accent1" w:themeShade="80"/>
              </w:rPr>
            </w:pPr>
            <w:r w:rsidRPr="00155D5F">
              <w:t>Nghe nhạ</w:t>
            </w:r>
            <w:r w:rsidR="00DD7598" w:rsidRPr="00155D5F">
              <w:t>c</w:t>
            </w:r>
            <w:r w:rsidR="00155D5F" w:rsidRPr="00155D5F">
              <w:t>: bèo dạt mây trôi</w:t>
            </w:r>
          </w:p>
          <w:p w:rsidR="00155D5F" w:rsidRPr="00155D5F" w:rsidRDefault="00155D5F" w:rsidP="00155D5F">
            <w:pPr>
              <w:pStyle w:val="ListParagraph"/>
              <w:numPr>
                <w:ilvl w:val="0"/>
                <w:numId w:val="1"/>
              </w:numPr>
              <w:ind w:left="176"/>
              <w:jc w:val="center"/>
              <w:rPr>
                <w:color w:val="1F4E79" w:themeColor="accent1" w:themeShade="80"/>
              </w:rPr>
            </w:pPr>
            <w:r>
              <w:t xml:space="preserve"> Ông noel dễ thương</w:t>
            </w:r>
          </w:p>
          <w:p w:rsidR="00DD7598" w:rsidRPr="00155D5F" w:rsidRDefault="00DD7598" w:rsidP="00155D5F">
            <w:pPr>
              <w:rPr>
                <w:color w:val="1F4E79" w:themeColor="accent1" w:themeShade="80"/>
              </w:rPr>
            </w:pPr>
          </w:p>
        </w:tc>
        <w:tc>
          <w:tcPr>
            <w:tcW w:w="1417" w:type="dxa"/>
          </w:tcPr>
          <w:p w:rsidR="000C3636" w:rsidRDefault="000C363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8A1AC9" w:rsidRDefault="008A1AC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8A1AC9" w:rsidRDefault="008A1AC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8A1AC9" w:rsidRDefault="008A1AC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8A1AC9" w:rsidRDefault="008A1AC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8A1AC9" w:rsidRDefault="008A1AC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8A1AC9" w:rsidRDefault="008A1AC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8A1AC9" w:rsidRDefault="008A1AC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0C3636" w:rsidRDefault="008E02C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:rsidR="008A1AC9" w:rsidRDefault="008A1AC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8A1AC9" w:rsidRDefault="008A1AC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8A1AC9" w:rsidRDefault="008A1AC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8A1AC9" w:rsidRDefault="008A1AC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8A1AC9" w:rsidRDefault="008A1AC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8A1AC9" w:rsidRDefault="008A1AC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8A1AC9" w:rsidRDefault="008A1AC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0C3636" w:rsidRDefault="00155D5F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:rsidR="000C3636" w:rsidRDefault="000C363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0C3636" w:rsidRDefault="000C363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0C3636" w:rsidRDefault="000C363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095E4A" w:rsidTr="002F3672">
        <w:trPr>
          <w:trHeight w:val="2008"/>
        </w:trPr>
        <w:tc>
          <w:tcPr>
            <w:tcW w:w="4537" w:type="dxa"/>
            <w:vMerge w:val="restart"/>
          </w:tcPr>
          <w:p w:rsidR="00095E4A" w:rsidRPr="00403AD6" w:rsidRDefault="00095E4A" w:rsidP="00095E4A">
            <w:pPr>
              <w:rPr>
                <w:rFonts w:eastAsia="Times New Roman"/>
                <w:b/>
                <w:bCs/>
                <w:color w:val="000000"/>
                <w:lang w:val="pt-BR" w:eastAsia="vi-VN"/>
              </w:rPr>
            </w:pPr>
            <w:r w:rsidRPr="00403AD6">
              <w:rPr>
                <w:rFonts w:eastAsia="Times New Roman"/>
                <w:b/>
                <w:bCs/>
                <w:color w:val="000000"/>
                <w:lang w:val="pt-BR" w:eastAsia="vi-VN"/>
              </w:rPr>
              <w:t>- Trẻ có 1 số kỹ năng trong hoạt động âm nhạc và hoạt động tạo hình</w:t>
            </w:r>
          </w:p>
          <w:p w:rsidR="00095E4A" w:rsidRPr="00230E30" w:rsidRDefault="00095E4A" w:rsidP="00095E4A">
            <w:pPr>
              <w:jc w:val="both"/>
              <w:rPr>
                <w:rFonts w:eastAsia="Times New Roman"/>
                <w:color w:val="000000"/>
                <w:lang w:val="pt-BR" w:eastAsia="vi-VN"/>
              </w:rPr>
            </w:pPr>
            <w:r w:rsidRPr="00230E30">
              <w:rPr>
                <w:rFonts w:eastAsia="Times New Roman"/>
                <w:b/>
                <w:bCs/>
                <w:color w:val="000000"/>
                <w:lang w:val="pt-BR" w:eastAsia="vi-VN"/>
              </w:rPr>
              <w:t xml:space="preserve">+ </w:t>
            </w:r>
            <w:r>
              <w:rPr>
                <w:rFonts w:eastAsia="Times New Roman"/>
                <w:color w:val="000000"/>
                <w:lang w:val="pt-BR" w:eastAsia="vi-VN"/>
              </w:rPr>
              <w:t>Trẻ h</w:t>
            </w:r>
            <w:r w:rsidRPr="00230E30">
              <w:rPr>
                <w:rFonts w:eastAsia="Times New Roman"/>
                <w:color w:val="000000"/>
                <w:lang w:val="pt-BR" w:eastAsia="vi-VN"/>
              </w:rPr>
              <w:t>át đúng giai điệu</w:t>
            </w:r>
            <w:r>
              <w:rPr>
                <w:rFonts w:eastAsia="Times New Roman"/>
                <w:color w:val="000000"/>
                <w:lang w:val="pt-BR" w:eastAsia="vi-VN"/>
              </w:rPr>
              <w:t xml:space="preserve"> bài hát trẻ em </w:t>
            </w:r>
          </w:p>
          <w:p w:rsidR="00095E4A" w:rsidRDefault="00095E4A" w:rsidP="00095E4A">
            <w:pPr>
              <w:jc w:val="both"/>
              <w:rPr>
                <w:rFonts w:eastAsia="Times New Roman"/>
                <w:color w:val="000000"/>
                <w:lang w:val="pt-BR" w:eastAsia="vi-VN"/>
              </w:rPr>
            </w:pPr>
            <w:r w:rsidRPr="00230E30">
              <w:rPr>
                <w:rFonts w:eastAsia="Times New Roman"/>
                <w:color w:val="000000"/>
                <w:lang w:val="pt-BR" w:eastAsia="vi-VN"/>
              </w:rPr>
              <w:t xml:space="preserve">+ </w:t>
            </w:r>
            <w:r>
              <w:rPr>
                <w:rFonts w:eastAsia="Times New Roman"/>
                <w:color w:val="000000"/>
                <w:lang w:val="pt-BR" w:eastAsia="vi-VN"/>
              </w:rPr>
              <w:t>Trẻ thể hiện cảm xúc và vận động phù hợp với nhịp điệu của bài hát hoặc bản nhạc</w:t>
            </w:r>
          </w:p>
          <w:p w:rsidR="0085155B" w:rsidRDefault="0085155B" w:rsidP="00095E4A">
            <w:pPr>
              <w:jc w:val="both"/>
              <w:rPr>
                <w:rFonts w:eastAsia="Times New Roman"/>
                <w:color w:val="000000"/>
                <w:lang w:val="pt-BR" w:eastAsia="vi-VN"/>
              </w:rPr>
            </w:pPr>
            <w:r>
              <w:rPr>
                <w:rFonts w:eastAsia="Times New Roman"/>
                <w:color w:val="000000"/>
                <w:lang w:val="pt-BR" w:eastAsia="vi-VN"/>
              </w:rPr>
              <w:t>+Trẻ biết p</w:t>
            </w:r>
            <w:r w:rsidRPr="00230E30">
              <w:rPr>
                <w:rFonts w:eastAsia="Times New Roman"/>
                <w:color w:val="000000"/>
                <w:lang w:val="pt-BR" w:eastAsia="vi-VN"/>
              </w:rPr>
              <w:t>hối hợp và lựa chọn các nguyên vật liệu tạo hình, vật liệu thiên nhiên để tạo ra sản phẩm</w:t>
            </w:r>
          </w:p>
          <w:p w:rsidR="00095E4A" w:rsidRPr="002E746A" w:rsidRDefault="00095E4A" w:rsidP="00095E4A">
            <w:pPr>
              <w:jc w:val="both"/>
              <w:rPr>
                <w:rFonts w:eastAsia="Times New Roman"/>
                <w:bCs/>
                <w:color w:val="000000"/>
                <w:lang w:val="de-DE" w:eastAsia="vi-VN"/>
              </w:rPr>
            </w:pPr>
          </w:p>
        </w:tc>
        <w:tc>
          <w:tcPr>
            <w:tcW w:w="5245" w:type="dxa"/>
          </w:tcPr>
          <w:p w:rsidR="00095E4A" w:rsidRPr="008E02C6" w:rsidRDefault="00095E4A" w:rsidP="008E02C6">
            <w:pPr>
              <w:spacing w:after="160" w:line="259" w:lineRule="auto"/>
              <w:rPr>
                <w:rFonts w:cstheme="minorBidi"/>
                <w:b/>
                <w:color w:val="FF0000"/>
                <w:szCs w:val="22"/>
              </w:rPr>
            </w:pPr>
          </w:p>
          <w:p w:rsidR="00095E4A" w:rsidRDefault="00095E4A" w:rsidP="008E02C6">
            <w:pPr>
              <w:spacing w:after="160" w:line="259" w:lineRule="auto"/>
              <w:jc w:val="both"/>
              <w:rPr>
                <w:rFonts w:eastAsia="Times New Roman"/>
                <w:color w:val="5B9BD5" w:themeColor="accent1"/>
                <w:lang w:val="pt-BR" w:eastAsia="vi-VN"/>
              </w:rPr>
            </w:pPr>
            <w:r w:rsidRPr="008E02C6">
              <w:rPr>
                <w:rFonts w:eastAsia="Times New Roman"/>
                <w:b/>
                <w:bCs/>
                <w:color w:val="000000"/>
                <w:lang w:val="pt-BR" w:eastAsia="vi-VN"/>
              </w:rPr>
              <w:t>+ H</w:t>
            </w:r>
            <w:r w:rsidRPr="008E02C6">
              <w:rPr>
                <w:rFonts w:eastAsia="Times New Roman"/>
                <w:color w:val="000000"/>
                <w:lang w:val="pt-BR" w:eastAsia="vi-VN"/>
              </w:rPr>
              <w:t xml:space="preserve">át đúng giai điệu bài hát trẻ em </w:t>
            </w:r>
            <w:r w:rsidR="0085155B">
              <w:rPr>
                <w:rFonts w:eastAsia="Times New Roman"/>
                <w:color w:val="000000"/>
                <w:lang w:val="pt-BR" w:eastAsia="vi-VN"/>
              </w:rPr>
              <w:t>(</w:t>
            </w:r>
            <w:r w:rsidRPr="0085155B">
              <w:rPr>
                <w:rFonts w:eastAsia="Times New Roman"/>
                <w:color w:val="5B9BD5" w:themeColor="accent1"/>
                <w:lang w:val="pt-BR" w:eastAsia="vi-VN"/>
              </w:rPr>
              <w:t>CS100</w:t>
            </w:r>
            <w:r w:rsidR="0085155B" w:rsidRPr="0085155B">
              <w:rPr>
                <w:rFonts w:eastAsia="Times New Roman"/>
                <w:color w:val="5B9BD5" w:themeColor="accent1"/>
                <w:lang w:val="pt-BR" w:eastAsia="vi-VN"/>
              </w:rPr>
              <w:t>)</w:t>
            </w:r>
          </w:p>
          <w:p w:rsidR="00155D5F" w:rsidRDefault="00205FF7" w:rsidP="00155D5F">
            <w:pPr>
              <w:spacing w:after="160" w:line="259" w:lineRule="auto"/>
              <w:jc w:val="both"/>
              <w:rPr>
                <w:rFonts w:eastAsia="Times New Roman"/>
                <w:lang w:val="pt-BR" w:eastAsia="vi-VN"/>
              </w:rPr>
            </w:pPr>
            <w:r>
              <w:rPr>
                <w:rFonts w:eastAsia="Times New Roman"/>
                <w:lang w:val="pt-BR" w:eastAsia="vi-VN"/>
              </w:rPr>
              <w:t xml:space="preserve">- </w:t>
            </w:r>
            <w:r w:rsidRPr="00205FF7">
              <w:rPr>
                <w:rFonts w:eastAsia="Times New Roman"/>
                <w:lang w:val="pt-BR" w:eastAsia="vi-VN"/>
              </w:rPr>
              <w:t xml:space="preserve">Dạy hát: </w:t>
            </w:r>
            <w:r w:rsidR="00155D5F">
              <w:rPr>
                <w:rFonts w:eastAsia="Times New Roman"/>
                <w:lang w:val="pt-BR" w:eastAsia="vi-VN"/>
              </w:rPr>
              <w:t>lá xanh</w:t>
            </w:r>
          </w:p>
          <w:p w:rsidR="00095E4A" w:rsidRPr="005A2D95" w:rsidRDefault="00205FF7" w:rsidP="00155D5F">
            <w:pPr>
              <w:spacing w:after="160" w:line="259" w:lineRule="auto"/>
              <w:jc w:val="both"/>
              <w:rPr>
                <w:rFonts w:eastAsia="Times New Roman"/>
                <w:lang w:val="pt-BR" w:eastAsia="vi-VN"/>
              </w:rPr>
            </w:pPr>
            <w:r>
              <w:rPr>
                <w:rFonts w:eastAsia="Times New Roman"/>
                <w:lang w:val="pt-BR" w:eastAsia="vi-VN"/>
              </w:rPr>
              <w:t xml:space="preserve">- </w:t>
            </w:r>
            <w:r w:rsidR="00155D5F">
              <w:rPr>
                <w:rFonts w:eastAsia="Times New Roman"/>
                <w:lang w:val="pt-BR" w:eastAsia="vi-VN"/>
              </w:rPr>
              <w:t>Dạy hát: Quả</w:t>
            </w:r>
          </w:p>
        </w:tc>
        <w:tc>
          <w:tcPr>
            <w:tcW w:w="1417" w:type="dxa"/>
          </w:tcPr>
          <w:p w:rsidR="00095E4A" w:rsidRDefault="00095E4A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095E4A" w:rsidRDefault="00095E4A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095E4A" w:rsidRDefault="00095E4A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095E4A" w:rsidRDefault="00095E4A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:rsidR="00095E4A" w:rsidRDefault="00205FF7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095E4A" w:rsidRDefault="00095E4A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095E4A" w:rsidRDefault="00095E4A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095E4A" w:rsidRDefault="00095E4A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095E4A" w:rsidRDefault="00095E4A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095E4A" w:rsidRDefault="00095E4A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:rsidR="00095E4A" w:rsidRDefault="00095E4A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095E4A" w:rsidRDefault="00095E4A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095E4A" w:rsidTr="002F3672">
        <w:trPr>
          <w:trHeight w:val="1695"/>
        </w:trPr>
        <w:tc>
          <w:tcPr>
            <w:tcW w:w="4537" w:type="dxa"/>
            <w:vMerge/>
          </w:tcPr>
          <w:p w:rsidR="00095E4A" w:rsidRPr="00403AD6" w:rsidRDefault="00095E4A" w:rsidP="00095E4A">
            <w:pPr>
              <w:rPr>
                <w:rFonts w:eastAsia="Times New Roman"/>
                <w:b/>
                <w:bCs/>
                <w:color w:val="000000"/>
                <w:lang w:val="pt-BR" w:eastAsia="vi-VN"/>
              </w:rPr>
            </w:pPr>
          </w:p>
        </w:tc>
        <w:tc>
          <w:tcPr>
            <w:tcW w:w="5245" w:type="dxa"/>
          </w:tcPr>
          <w:p w:rsidR="00095E4A" w:rsidRDefault="00095E4A" w:rsidP="00095E4A">
            <w:pPr>
              <w:spacing w:after="160" w:line="259" w:lineRule="auto"/>
              <w:jc w:val="both"/>
              <w:rPr>
                <w:rFonts w:eastAsia="Times New Roman"/>
                <w:color w:val="5B9BD5" w:themeColor="accent1"/>
                <w:lang w:val="pt-BR" w:eastAsia="vi-VN"/>
              </w:rPr>
            </w:pPr>
            <w:r w:rsidRPr="008E02C6">
              <w:rPr>
                <w:rFonts w:eastAsia="Times New Roman"/>
                <w:color w:val="000000"/>
                <w:lang w:val="pt-BR" w:eastAsia="vi-VN"/>
              </w:rPr>
              <w:t xml:space="preserve">+ Thể hiện cảm xúc và vận động phù hợp với nhịp điệu của bài hát hoặc bản nhạc </w:t>
            </w:r>
            <w:r w:rsidR="0085155B" w:rsidRPr="0085155B">
              <w:rPr>
                <w:rFonts w:eastAsia="Times New Roman"/>
                <w:color w:val="5B9BD5" w:themeColor="accent1"/>
                <w:lang w:val="pt-BR" w:eastAsia="vi-VN"/>
              </w:rPr>
              <w:t>(</w:t>
            </w:r>
            <w:r w:rsidRPr="0085155B">
              <w:rPr>
                <w:rFonts w:eastAsia="Times New Roman"/>
                <w:color w:val="5B9BD5" w:themeColor="accent1"/>
                <w:lang w:val="pt-BR" w:eastAsia="vi-VN"/>
              </w:rPr>
              <w:t>CS101</w:t>
            </w:r>
            <w:r w:rsidR="0085155B" w:rsidRPr="0085155B">
              <w:rPr>
                <w:rFonts w:eastAsia="Times New Roman"/>
                <w:color w:val="5B9BD5" w:themeColor="accent1"/>
                <w:lang w:val="pt-BR" w:eastAsia="vi-VN"/>
              </w:rPr>
              <w:t>)</w:t>
            </w:r>
          </w:p>
          <w:p w:rsidR="0085155B" w:rsidRPr="005A2D95" w:rsidRDefault="008A1AC9" w:rsidP="005A2D95">
            <w:pPr>
              <w:spacing w:after="160" w:line="259" w:lineRule="auto"/>
              <w:jc w:val="both"/>
              <w:rPr>
                <w:rFonts w:eastAsia="Times New Roman"/>
                <w:lang w:val="pt-BR" w:eastAsia="vi-VN"/>
              </w:rPr>
            </w:pPr>
            <w:r>
              <w:rPr>
                <w:rFonts w:eastAsia="Times New Roman"/>
                <w:color w:val="5B9BD5" w:themeColor="accent1"/>
                <w:lang w:val="pt-BR" w:eastAsia="vi-VN"/>
              </w:rPr>
              <w:t xml:space="preserve">- </w:t>
            </w:r>
            <w:r w:rsidR="00205FF7">
              <w:rPr>
                <w:rFonts w:eastAsia="Times New Roman"/>
                <w:lang w:val="pt-BR" w:eastAsia="vi-VN"/>
              </w:rPr>
              <w:t xml:space="preserve">VĐTN: </w:t>
            </w:r>
            <w:r w:rsidR="00155D5F">
              <w:rPr>
                <w:rFonts w:eastAsia="Times New Roman"/>
                <w:lang w:val="pt-BR" w:eastAsia="vi-VN"/>
              </w:rPr>
              <w:t>Lá xanh</w:t>
            </w:r>
          </w:p>
          <w:p w:rsidR="0085155B" w:rsidRDefault="0085155B" w:rsidP="00EB199E">
            <w:pPr>
              <w:jc w:val="center"/>
              <w:rPr>
                <w:rFonts w:eastAsia="Times New Roman"/>
                <w:color w:val="5B9BD5" w:themeColor="accent1"/>
              </w:rPr>
            </w:pPr>
            <w:r w:rsidRPr="007B2407">
              <w:rPr>
                <w:rFonts w:eastAsia="Times New Roman"/>
                <w:color w:val="292B2C"/>
              </w:rPr>
              <w:t>Biết sử dụng các vật liệu khác nhau để làm một sản phẩm đơn giản</w:t>
            </w:r>
            <w:r>
              <w:rPr>
                <w:rFonts w:eastAsia="Times New Roman"/>
                <w:color w:val="292B2C"/>
              </w:rPr>
              <w:t>(</w:t>
            </w:r>
            <w:r w:rsidRPr="0085155B">
              <w:rPr>
                <w:rFonts w:eastAsia="Times New Roman"/>
                <w:color w:val="5B9BD5" w:themeColor="accent1"/>
              </w:rPr>
              <w:t>cs 102)</w:t>
            </w:r>
          </w:p>
          <w:p w:rsidR="00AA1515" w:rsidRPr="00155D5F" w:rsidRDefault="00155D5F" w:rsidP="005A2D95">
            <w:pPr>
              <w:pStyle w:val="ListParagraph"/>
              <w:numPr>
                <w:ilvl w:val="0"/>
                <w:numId w:val="1"/>
              </w:numPr>
              <w:ind w:left="-1809"/>
              <w:jc w:val="center"/>
              <w:rPr>
                <w:rFonts w:cstheme="minorBidi"/>
                <w:b/>
                <w:color w:val="FF0000"/>
                <w:szCs w:val="22"/>
              </w:rPr>
            </w:pPr>
            <w:r>
              <w:rPr>
                <w:rFonts w:cstheme="minorBidi"/>
                <w:szCs w:val="22"/>
              </w:rPr>
              <w:lastRenderedPageBreak/>
              <w:t>Vẽ chú bộ đội</w:t>
            </w:r>
          </w:p>
          <w:p w:rsidR="00155D5F" w:rsidRPr="00155D5F" w:rsidRDefault="00155D5F" w:rsidP="005A2D95">
            <w:pPr>
              <w:pStyle w:val="ListParagraph"/>
              <w:numPr>
                <w:ilvl w:val="0"/>
                <w:numId w:val="1"/>
              </w:numPr>
              <w:ind w:left="-1809"/>
              <w:jc w:val="center"/>
              <w:rPr>
                <w:rFonts w:cstheme="minorBidi"/>
                <w:b/>
                <w:color w:val="FF0000"/>
                <w:szCs w:val="22"/>
              </w:rPr>
            </w:pPr>
            <w:r>
              <w:rPr>
                <w:rFonts w:cstheme="minorBidi"/>
                <w:szCs w:val="22"/>
              </w:rPr>
              <w:t>Cắt dán vườn cây ăn quả</w:t>
            </w:r>
          </w:p>
          <w:p w:rsidR="00155D5F" w:rsidRPr="00155D5F" w:rsidRDefault="00155D5F" w:rsidP="005A2D95">
            <w:pPr>
              <w:pStyle w:val="ListParagraph"/>
              <w:numPr>
                <w:ilvl w:val="0"/>
                <w:numId w:val="1"/>
              </w:numPr>
              <w:ind w:left="-1809"/>
              <w:jc w:val="center"/>
              <w:rPr>
                <w:rFonts w:cstheme="minorBidi"/>
                <w:b/>
                <w:color w:val="FF0000"/>
                <w:szCs w:val="22"/>
              </w:rPr>
            </w:pPr>
            <w:r>
              <w:rPr>
                <w:rFonts w:cstheme="minorBidi"/>
                <w:szCs w:val="22"/>
              </w:rPr>
              <w:t>Bé làm thiệp</w:t>
            </w:r>
          </w:p>
          <w:p w:rsidR="00155D5F" w:rsidRPr="00B274F4" w:rsidRDefault="00155D5F" w:rsidP="005A2D95">
            <w:pPr>
              <w:pStyle w:val="ListParagraph"/>
              <w:numPr>
                <w:ilvl w:val="0"/>
                <w:numId w:val="1"/>
              </w:numPr>
              <w:ind w:left="-1809"/>
              <w:jc w:val="center"/>
              <w:rPr>
                <w:rFonts w:cstheme="minorBidi"/>
                <w:b/>
                <w:color w:val="FF0000"/>
                <w:szCs w:val="22"/>
              </w:rPr>
            </w:pPr>
            <w:r>
              <w:rPr>
                <w:rFonts w:cstheme="minorBidi"/>
                <w:szCs w:val="22"/>
              </w:rPr>
              <w:t>Bé sáng tạo với lá cây</w:t>
            </w:r>
          </w:p>
        </w:tc>
        <w:tc>
          <w:tcPr>
            <w:tcW w:w="1417" w:type="dxa"/>
          </w:tcPr>
          <w:p w:rsidR="00095E4A" w:rsidRDefault="00095E4A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:rsidR="00095E4A" w:rsidRDefault="00095E4A" w:rsidP="00095E4A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:rsidR="00B274F4" w:rsidRDefault="00B274F4" w:rsidP="00095E4A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095E4A" w:rsidRDefault="00B274F4" w:rsidP="00B274F4">
            <w:pPr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B274F4" w:rsidRDefault="00B274F4" w:rsidP="00B274F4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B274F4" w:rsidRDefault="00B274F4" w:rsidP="00B274F4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:rsidR="00B274F4" w:rsidRDefault="005A2D95" w:rsidP="00B274F4">
            <w:pPr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B274F4" w:rsidRDefault="00B274F4" w:rsidP="00B274F4">
            <w:pPr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lastRenderedPageBreak/>
              <w:t>x</w:t>
            </w:r>
          </w:p>
          <w:p w:rsidR="005A2D95" w:rsidRDefault="005A2D95" w:rsidP="00B274F4">
            <w:pPr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:rsidR="005A2D95" w:rsidRDefault="005A2D95" w:rsidP="00B274F4">
            <w:pPr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:rsidR="00095E4A" w:rsidRDefault="00095E4A" w:rsidP="00095E4A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lastRenderedPageBreak/>
              <w:t>x</w:t>
            </w:r>
          </w:p>
        </w:tc>
        <w:tc>
          <w:tcPr>
            <w:tcW w:w="850" w:type="dxa"/>
          </w:tcPr>
          <w:p w:rsidR="00095E4A" w:rsidRDefault="00095E4A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:rsidR="00095E4A" w:rsidRDefault="00095E4A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</w:tbl>
    <w:p w:rsidR="00EB199E" w:rsidRPr="00EB199E" w:rsidRDefault="00EB199E" w:rsidP="00EB199E">
      <w:pPr>
        <w:jc w:val="center"/>
        <w:rPr>
          <w:b/>
          <w:color w:val="1F4E79" w:themeColor="accent1" w:themeShade="80"/>
          <w:sz w:val="40"/>
          <w:szCs w:val="40"/>
        </w:rPr>
      </w:pPr>
    </w:p>
    <w:sectPr w:rsidR="00EB199E" w:rsidRPr="00EB199E" w:rsidSect="001E1052">
      <w:pgSz w:w="15840" w:h="12240" w:orient="landscape"/>
      <w:pgMar w:top="568" w:right="1440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A3FB"/>
      </v:shape>
    </w:pict>
  </w:numPicBullet>
  <w:abstractNum w:abstractNumId="0">
    <w:nsid w:val="055D654F"/>
    <w:multiLevelType w:val="hybridMultilevel"/>
    <w:tmpl w:val="B164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606C6"/>
    <w:multiLevelType w:val="multilevel"/>
    <w:tmpl w:val="16F606C6"/>
    <w:lvl w:ilvl="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8C0251A"/>
    <w:multiLevelType w:val="hybridMultilevel"/>
    <w:tmpl w:val="1C704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1055D6"/>
    <w:multiLevelType w:val="multilevel"/>
    <w:tmpl w:val="1C1055D6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.VnAvant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.VnAvant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.VnAvant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2F41292"/>
    <w:multiLevelType w:val="multilevel"/>
    <w:tmpl w:val="22F41292"/>
    <w:lvl w:ilvl="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740672"/>
    <w:multiLevelType w:val="multilevel"/>
    <w:tmpl w:val="EA08BC3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02509F"/>
    <w:multiLevelType w:val="hybridMultilevel"/>
    <w:tmpl w:val="0F98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978B0"/>
    <w:multiLevelType w:val="hybridMultilevel"/>
    <w:tmpl w:val="24F06D70"/>
    <w:lvl w:ilvl="0" w:tplc="59F0B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E59AE"/>
    <w:multiLevelType w:val="hybridMultilevel"/>
    <w:tmpl w:val="BB60DC18"/>
    <w:lvl w:ilvl="0" w:tplc="CACEB75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FB5C3D"/>
    <w:multiLevelType w:val="hybridMultilevel"/>
    <w:tmpl w:val="3FF045F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100D7"/>
    <w:multiLevelType w:val="hybridMultilevel"/>
    <w:tmpl w:val="AEAEBC7A"/>
    <w:lvl w:ilvl="0" w:tplc="ABF421A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Courier New" w:hAnsi="Courier New" w:cs="Times New Roman" w:hint="default"/>
      </w:rPr>
    </w:lvl>
    <w:lvl w:ilvl="1" w:tplc="1422C358">
      <w:start w:val="1"/>
      <w:numFmt w:val="lowerLetter"/>
      <w:lvlText w:val="%2)"/>
      <w:lvlJc w:val="left"/>
      <w:pPr>
        <w:tabs>
          <w:tab w:val="num" w:pos="829"/>
        </w:tabs>
        <w:ind w:left="82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5787F"/>
    <w:multiLevelType w:val="hybridMultilevel"/>
    <w:tmpl w:val="2C483DD0"/>
    <w:lvl w:ilvl="0" w:tplc="AAE8175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423922"/>
    <w:multiLevelType w:val="hybridMultilevel"/>
    <w:tmpl w:val="F4064F32"/>
    <w:lvl w:ilvl="0" w:tplc="040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E"/>
    <w:rsid w:val="00003572"/>
    <w:rsid w:val="00017415"/>
    <w:rsid w:val="00057FD1"/>
    <w:rsid w:val="00095E4A"/>
    <w:rsid w:val="000C3636"/>
    <w:rsid w:val="000E179B"/>
    <w:rsid w:val="00140F6A"/>
    <w:rsid w:val="00155D5F"/>
    <w:rsid w:val="001D54A1"/>
    <w:rsid w:val="001E1052"/>
    <w:rsid w:val="001F275C"/>
    <w:rsid w:val="00205FF7"/>
    <w:rsid w:val="002213E5"/>
    <w:rsid w:val="00250BA0"/>
    <w:rsid w:val="00267E53"/>
    <w:rsid w:val="002D47D6"/>
    <w:rsid w:val="002F3672"/>
    <w:rsid w:val="00376BD7"/>
    <w:rsid w:val="00436D5C"/>
    <w:rsid w:val="004A076A"/>
    <w:rsid w:val="004C4415"/>
    <w:rsid w:val="0056126F"/>
    <w:rsid w:val="00596BB0"/>
    <w:rsid w:val="005A2D95"/>
    <w:rsid w:val="005B6C6F"/>
    <w:rsid w:val="005F7EE8"/>
    <w:rsid w:val="00622A87"/>
    <w:rsid w:val="00635347"/>
    <w:rsid w:val="00642491"/>
    <w:rsid w:val="00661AA2"/>
    <w:rsid w:val="006E23AA"/>
    <w:rsid w:val="006E4B2B"/>
    <w:rsid w:val="007273AD"/>
    <w:rsid w:val="00735414"/>
    <w:rsid w:val="00753BA6"/>
    <w:rsid w:val="008138B9"/>
    <w:rsid w:val="0085155B"/>
    <w:rsid w:val="00875053"/>
    <w:rsid w:val="008A1AC9"/>
    <w:rsid w:val="008E02C6"/>
    <w:rsid w:val="00957B26"/>
    <w:rsid w:val="00A66B3B"/>
    <w:rsid w:val="00A87C99"/>
    <w:rsid w:val="00A94B76"/>
    <w:rsid w:val="00AA1515"/>
    <w:rsid w:val="00B274F4"/>
    <w:rsid w:val="00B42299"/>
    <w:rsid w:val="00B55472"/>
    <w:rsid w:val="00B56DD5"/>
    <w:rsid w:val="00BB5DF7"/>
    <w:rsid w:val="00BE0D5E"/>
    <w:rsid w:val="00C605ED"/>
    <w:rsid w:val="00C90033"/>
    <w:rsid w:val="00CA50AC"/>
    <w:rsid w:val="00D11861"/>
    <w:rsid w:val="00DD7598"/>
    <w:rsid w:val="00E02EB4"/>
    <w:rsid w:val="00E46F8D"/>
    <w:rsid w:val="00E6328B"/>
    <w:rsid w:val="00E63469"/>
    <w:rsid w:val="00EA4E6D"/>
    <w:rsid w:val="00EB199E"/>
    <w:rsid w:val="00ED4EA9"/>
    <w:rsid w:val="00EE4F4D"/>
    <w:rsid w:val="00F04923"/>
    <w:rsid w:val="00F335C5"/>
    <w:rsid w:val="00F4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1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1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nguyenkhanglinh2002@gmail.com</dc:creator>
  <cp:lastModifiedBy>PHUC</cp:lastModifiedBy>
  <cp:revision>2</cp:revision>
  <dcterms:created xsi:type="dcterms:W3CDTF">2025-06-04T15:54:00Z</dcterms:created>
  <dcterms:modified xsi:type="dcterms:W3CDTF">2025-06-04T15:54:00Z</dcterms:modified>
</cp:coreProperties>
</file>